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A1" w:rsidRDefault="007749B9">
      <w:pPr>
        <w:spacing w:line="276" w:lineRule="auto"/>
        <w:ind w:firstLineChars="200" w:firstLine="643"/>
        <w:jc w:val="center"/>
        <w:rPr>
          <w:rFonts w:asciiTheme="minorEastAsia" w:eastAsiaTheme="minorEastAsia" w:hAnsiTheme="minorEastAsia"/>
          <w:b/>
          <w:sz w:val="32"/>
          <w:szCs w:val="32"/>
        </w:rPr>
      </w:pPr>
      <w:r>
        <w:rPr>
          <w:rFonts w:asciiTheme="minorEastAsia" w:eastAsiaTheme="minorEastAsia" w:hAnsiTheme="minorEastAsia"/>
          <w:b/>
          <w:sz w:val="32"/>
          <w:szCs w:val="32"/>
        </w:rPr>
        <w:t>纪念中奥建交</w:t>
      </w:r>
      <w:r>
        <w:rPr>
          <w:rFonts w:asciiTheme="minorEastAsia" w:eastAsiaTheme="minorEastAsia" w:hAnsiTheme="minorEastAsia" w:hint="eastAsia"/>
          <w:b/>
          <w:sz w:val="32"/>
          <w:szCs w:val="32"/>
        </w:rPr>
        <w:t>50周年 民间外交</w:t>
      </w:r>
      <w:r w:rsidR="009469B6">
        <w:rPr>
          <w:rFonts w:asciiTheme="minorEastAsia" w:eastAsiaTheme="minorEastAsia" w:hAnsiTheme="minorEastAsia" w:hint="eastAsia"/>
          <w:b/>
          <w:sz w:val="32"/>
          <w:szCs w:val="32"/>
        </w:rPr>
        <w:t>的</w:t>
      </w:r>
      <w:r>
        <w:rPr>
          <w:rFonts w:asciiTheme="minorEastAsia" w:eastAsiaTheme="minorEastAsia" w:hAnsiTheme="minorEastAsia" w:hint="eastAsia"/>
          <w:b/>
          <w:sz w:val="32"/>
          <w:szCs w:val="32"/>
        </w:rPr>
        <w:t>典范</w:t>
      </w:r>
    </w:p>
    <w:p w:rsidR="00BC39A1" w:rsidRDefault="007D4D6C">
      <w:pPr>
        <w:spacing w:line="276" w:lineRule="auto"/>
        <w:ind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w:t>
      </w:r>
      <w:r w:rsidR="007749B9">
        <w:rPr>
          <w:rFonts w:asciiTheme="minorEastAsia" w:eastAsiaTheme="minorEastAsia" w:hAnsiTheme="minorEastAsia" w:hint="eastAsia"/>
          <w:b/>
          <w:sz w:val="32"/>
          <w:szCs w:val="32"/>
        </w:rPr>
        <w:t>——</w:t>
      </w:r>
      <w:r w:rsidRPr="007D4D6C">
        <w:rPr>
          <w:rFonts w:asciiTheme="minorEastAsia" w:eastAsiaTheme="minorEastAsia" w:hAnsiTheme="minorEastAsia"/>
          <w:b/>
        </w:rPr>
        <w:t>奥地利联邦总统终身经济顾问倪铁平</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2021年是中国与奥地利建交50周年。</w:t>
      </w:r>
      <w:r>
        <w:rPr>
          <w:rFonts w:asciiTheme="minorEastAsia" w:eastAsiaTheme="minorEastAsia" w:hAnsiTheme="minorEastAsia"/>
        </w:rPr>
        <w:t>自</w:t>
      </w:r>
      <w:r>
        <w:rPr>
          <w:rFonts w:asciiTheme="minorEastAsia" w:eastAsiaTheme="minorEastAsia" w:hAnsiTheme="minorEastAsia" w:hint="eastAsia"/>
        </w:rPr>
        <w:t>建交以来，在双方共同努力下，两国关系日益深化，成为中欧关系蓬勃发展的一个缩影。</w:t>
      </w:r>
    </w:p>
    <w:p w:rsidR="00BC39A1" w:rsidRDefault="00BC39A1">
      <w:pPr>
        <w:spacing w:line="276" w:lineRule="auto"/>
        <w:ind w:firstLineChars="200" w:firstLine="480"/>
        <w:rPr>
          <w:rFonts w:asciiTheme="minorEastAsia" w:eastAsiaTheme="minorEastAsia" w:hAnsiTheme="minorEastAsia"/>
        </w:rPr>
      </w:pPr>
    </w:p>
    <w:p w:rsidR="00BC39A1" w:rsidRDefault="009469B6">
      <w:pPr>
        <w:spacing w:line="276" w:lineRule="auto"/>
        <w:ind w:firstLineChars="200" w:firstLine="48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-30480</wp:posOffset>
            </wp:positionH>
            <wp:positionV relativeFrom="paragraph">
              <wp:posOffset>42545</wp:posOffset>
            </wp:positionV>
            <wp:extent cx="2030730" cy="2208530"/>
            <wp:effectExtent l="0" t="0" r="1270" b="1270"/>
            <wp:wrapTight wrapText="bothSides">
              <wp:wrapPolygon edited="0">
                <wp:start x="0" y="0"/>
                <wp:lineTo x="0" y="21488"/>
                <wp:lineTo x="21478" y="21488"/>
                <wp:lineTo x="2147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6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730" cy="2208530"/>
                    </a:xfrm>
                    <a:prstGeom prst="rect">
                      <a:avLst/>
                    </a:prstGeom>
                  </pic:spPr>
                </pic:pic>
              </a:graphicData>
            </a:graphic>
            <wp14:sizeRelH relativeFrom="margin">
              <wp14:pctWidth>0</wp14:pctWidth>
            </wp14:sizeRelH>
            <wp14:sizeRelV relativeFrom="margin">
              <wp14:pctHeight>0</wp14:pctHeight>
            </wp14:sizeRelV>
          </wp:anchor>
        </w:drawing>
      </w:r>
      <w:r w:rsidR="007749B9">
        <w:rPr>
          <w:rFonts w:asciiTheme="minorEastAsia" w:eastAsiaTheme="minorEastAsia" w:hAnsiTheme="minorEastAsia" w:hint="eastAsia"/>
        </w:rPr>
        <w:t>奥地利地处欧洲中部内陆，素以“音乐之乡”闻名于世，虽然国土面积不大，但是地理位置却非常重要，是东欧和西欧之间的必经之路，也是北欧通往东南欧的枢纽</w:t>
      </w:r>
      <w:r w:rsidR="00EE1E44">
        <w:rPr>
          <w:rFonts w:asciiTheme="minorEastAsia" w:eastAsiaTheme="minorEastAsia" w:hAnsiTheme="minorEastAsia" w:hint="eastAsia"/>
        </w:rPr>
        <w:t>，更像是世界跳动的心脏所在</w:t>
      </w:r>
      <w:r w:rsidR="007749B9">
        <w:rPr>
          <w:rFonts w:asciiTheme="minorEastAsia" w:eastAsiaTheme="minorEastAsia" w:hAnsiTheme="minorEastAsia" w:hint="eastAsia"/>
        </w:rPr>
        <w:t>。</w:t>
      </w:r>
    </w:p>
    <w:p w:rsidR="009469B6" w:rsidRDefault="009469B6" w:rsidP="009469B6">
      <w:pPr>
        <w:spacing w:line="276" w:lineRule="auto"/>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1971年5月28</w:t>
      </w:r>
      <w:r w:rsidR="00EE1E44">
        <w:rPr>
          <w:rFonts w:asciiTheme="minorEastAsia" w:eastAsiaTheme="minorEastAsia" w:hAnsiTheme="minorEastAsia" w:hint="eastAsia"/>
        </w:rPr>
        <w:t>日，中国</w:t>
      </w:r>
      <w:r>
        <w:rPr>
          <w:rFonts w:asciiTheme="minorEastAsia" w:eastAsiaTheme="minorEastAsia" w:hAnsiTheme="minorEastAsia" w:hint="eastAsia"/>
        </w:rPr>
        <w:t>同奥地利</w:t>
      </w:r>
      <w:r w:rsidR="009469B6">
        <w:rPr>
          <w:rFonts w:asciiTheme="minorEastAsia" w:eastAsiaTheme="minorEastAsia" w:hAnsiTheme="minorEastAsia" w:hint="eastAsia"/>
        </w:rPr>
        <w:t>正式建立外交关系，两国关系揭开了崭新的一页！</w:t>
      </w:r>
      <w:r>
        <w:rPr>
          <w:rFonts w:asciiTheme="minorEastAsia" w:eastAsiaTheme="minorEastAsia" w:hAnsiTheme="minorEastAsia" w:hint="eastAsia"/>
        </w:rPr>
        <w:t>建交以来，中奥关系日益成熟，双方在政治、经贸、文化、旅游、科技等领域开展了形式多样的交流与合作，两国关系取得了丰硕成果。</w:t>
      </w:r>
    </w:p>
    <w:p w:rsidR="00BC39A1" w:rsidRDefault="00BC39A1">
      <w:pPr>
        <w:spacing w:line="276" w:lineRule="auto"/>
        <w:rPr>
          <w:rFonts w:asciiTheme="minorEastAsia" w:eastAsiaTheme="minorEastAsia" w:hAnsiTheme="minorEastAsia"/>
        </w:rPr>
      </w:pPr>
    </w:p>
    <w:p w:rsidR="00BC39A1" w:rsidRDefault="009469B6" w:rsidP="009469B6">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近年来中奥两国高层交往密切。</w:t>
      </w:r>
      <w:r w:rsidR="007749B9">
        <w:rPr>
          <w:rFonts w:asciiTheme="minorEastAsia" w:eastAsiaTheme="minorEastAsia" w:hAnsiTheme="minorEastAsia" w:hint="eastAsia"/>
        </w:rPr>
        <w:t>2</w:t>
      </w:r>
      <w:r w:rsidR="007749B9">
        <w:rPr>
          <w:rFonts w:asciiTheme="minorEastAsia" w:eastAsiaTheme="minorEastAsia" w:hAnsiTheme="minorEastAsia"/>
        </w:rPr>
        <w:t>018年</w:t>
      </w:r>
      <w:r w:rsidR="007749B9">
        <w:rPr>
          <w:rFonts w:asciiTheme="minorEastAsia" w:eastAsiaTheme="minorEastAsia" w:hAnsiTheme="minorEastAsia" w:hint="eastAsia"/>
        </w:rPr>
        <w:t>7月，王毅国务委员访奥，会见范德贝伦总统、库尔茨总理，推动落实两国领导人达成的重要共识。</w:t>
      </w:r>
      <w:r w:rsidR="007749B9">
        <w:rPr>
          <w:rFonts w:asciiTheme="minorEastAsia" w:eastAsiaTheme="minorEastAsia" w:hAnsiTheme="minorEastAsia"/>
        </w:rPr>
        <w:t>2018</w:t>
      </w:r>
      <w:r w:rsidR="007749B9">
        <w:rPr>
          <w:rFonts w:asciiTheme="minorEastAsia" w:eastAsiaTheme="minorEastAsia" w:hAnsiTheme="minorEastAsia" w:hint="eastAsia"/>
        </w:rPr>
        <w:t>-</w:t>
      </w:r>
      <w:r w:rsidR="007749B9">
        <w:rPr>
          <w:rFonts w:asciiTheme="minorEastAsia" w:eastAsiaTheme="minorEastAsia" w:hAnsiTheme="minorEastAsia"/>
        </w:rPr>
        <w:t>2019年</w:t>
      </w:r>
      <w:r w:rsidR="007749B9">
        <w:rPr>
          <w:rFonts w:asciiTheme="minorEastAsia" w:eastAsiaTheme="minorEastAsia" w:hAnsiTheme="minorEastAsia" w:hint="eastAsia"/>
        </w:rPr>
        <w:t>，库尔茨总理一年内三度访华。两国高层保持频繁往来，相互交流学习治国理政经验，推动两国关系健康发展。</w:t>
      </w:r>
    </w:p>
    <w:p w:rsidR="001741D7" w:rsidRDefault="001741D7">
      <w:pPr>
        <w:spacing w:line="276" w:lineRule="auto"/>
        <w:ind w:firstLineChars="200" w:firstLine="480"/>
        <w:rPr>
          <w:rFonts w:asciiTheme="minorEastAsia" w:eastAsiaTheme="minorEastAsia" w:hAnsiTheme="minorEastAsia"/>
        </w:rPr>
      </w:pPr>
    </w:p>
    <w:p w:rsidR="00BC39A1" w:rsidRDefault="001741D7">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奥地利与中国在商贸方面的合作由来已久--</w:t>
      </w:r>
      <w:r w:rsidR="007749B9">
        <w:rPr>
          <w:rFonts w:asciiTheme="minorEastAsia" w:eastAsiaTheme="minorEastAsia" w:hAnsiTheme="minorEastAsia" w:hint="eastAsia"/>
        </w:rPr>
        <w:t>早在1964年，中国贸促会和</w:t>
      </w:r>
      <w:r>
        <w:rPr>
          <w:rFonts w:asciiTheme="minorEastAsia" w:eastAsiaTheme="minorEastAsia" w:hAnsiTheme="minorEastAsia" w:hint="eastAsia"/>
        </w:rPr>
        <w:t>奥地利联邦商会签署了《关于促进两国经贸关系的协定》；</w:t>
      </w:r>
      <w:r w:rsidR="007749B9">
        <w:rPr>
          <w:rFonts w:asciiTheme="minorEastAsia" w:eastAsiaTheme="minorEastAsia" w:hAnsiTheme="minorEastAsia" w:hint="eastAsia"/>
        </w:rPr>
        <w:t>1966年，中国贸促会同奥地利联邦商会在维也</w:t>
      </w:r>
      <w:r>
        <w:rPr>
          <w:rFonts w:asciiTheme="minorEastAsia" w:eastAsiaTheme="minorEastAsia" w:hAnsiTheme="minorEastAsia" w:hint="eastAsia"/>
        </w:rPr>
        <w:t>纳和北京互设了商务代表处，为两国经贸关系正常化奠定了坚实的基础；</w:t>
      </w:r>
      <w:r w:rsidR="007749B9">
        <w:rPr>
          <w:rFonts w:asciiTheme="minorEastAsia" w:eastAsiaTheme="minorEastAsia" w:hAnsiTheme="minorEastAsia" w:hint="eastAsia"/>
        </w:rPr>
        <w:t>1971年正式建交后，中奥两国政府签订了《贸易与支付协定》等协定，为双边经贸合作创造了良好的发展环境。</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2018年4月，奥地利总统范德贝伦、总理库尔茨访华取得圆满成功，中奥领导人宣布两国建立友好战略伙伴关系。双方积极拓展先进制造、节能环保、财税金融等领域合作空间，不断丰富中奥友好战略伙伴关系内涵。2018年，中奥双边贸易额增长16.2%，达97.5亿美元，再创历史新高。</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除了商贸方面的合作，中国与奥地利人文交流也日益活跃。两国科技、文化、旅游等领域交流持续升温，两国关系的民意社会基础更加巩固。双方多个省、州、市交流互访、互学互鉴，高水平音乐艺术团组巡演受到热烈欢迎。中国访奥游客达97</w:t>
      </w:r>
      <w:r w:rsidR="001741D7">
        <w:rPr>
          <w:rFonts w:asciiTheme="minorEastAsia" w:eastAsiaTheme="minorEastAsia" w:hAnsiTheme="minorEastAsia" w:hint="eastAsia"/>
        </w:rPr>
        <w:t>万人次，成为奥地利重要旅游客源国！</w:t>
      </w:r>
    </w:p>
    <w:p w:rsidR="00BC39A1" w:rsidRDefault="00BC39A1">
      <w:pPr>
        <w:spacing w:line="276" w:lineRule="auto"/>
        <w:ind w:firstLineChars="200" w:firstLine="480"/>
        <w:rPr>
          <w:rFonts w:asciiTheme="minorEastAsia" w:eastAsiaTheme="minorEastAsia" w:hAnsiTheme="minorEastAsia"/>
        </w:rPr>
      </w:pPr>
    </w:p>
    <w:p w:rsidR="00900C34" w:rsidRPr="00900C34" w:rsidRDefault="00900C34">
      <w:pPr>
        <w:spacing w:line="276" w:lineRule="auto"/>
        <w:ind w:firstLineChars="200" w:firstLine="482"/>
        <w:rPr>
          <w:rFonts w:asciiTheme="minorEastAsia" w:eastAsiaTheme="minorEastAsia" w:hAnsiTheme="minorEastAsia"/>
          <w:b/>
        </w:rPr>
      </w:pPr>
      <w:r w:rsidRPr="00900C34">
        <w:rPr>
          <w:rFonts w:asciiTheme="minorEastAsia" w:eastAsiaTheme="minorEastAsia" w:hAnsiTheme="minorEastAsia" w:hint="eastAsia"/>
          <w:b/>
        </w:rPr>
        <w:t>中奥友好的浓墨重彩之笔</w:t>
      </w:r>
    </w:p>
    <w:p w:rsidR="00900C34" w:rsidRDefault="00900C34">
      <w:pPr>
        <w:spacing w:line="276" w:lineRule="auto"/>
        <w:ind w:firstLineChars="200" w:firstLine="480"/>
        <w:rPr>
          <w:rFonts w:asciiTheme="minorEastAsia" w:eastAsiaTheme="minorEastAsia" w:hAnsiTheme="minorEastAsia"/>
        </w:rPr>
      </w:pPr>
    </w:p>
    <w:p w:rsidR="008C0806" w:rsidRDefault="007749B9" w:rsidP="008C0806">
      <w:pPr>
        <w:spacing w:line="276" w:lineRule="auto"/>
        <w:ind w:firstLineChars="200" w:firstLine="480"/>
        <w:rPr>
          <w:rFonts w:asciiTheme="minorEastAsia" w:eastAsiaTheme="minorEastAsia" w:hAnsiTheme="minorEastAsia"/>
        </w:rPr>
      </w:pPr>
      <w:r>
        <w:rPr>
          <w:rFonts w:asciiTheme="minorEastAsia" w:eastAsiaTheme="minorEastAsia" w:hAnsiTheme="minorEastAsia"/>
        </w:rPr>
        <w:t>回首中国和奥地利建交</w:t>
      </w:r>
      <w:r>
        <w:rPr>
          <w:rFonts w:asciiTheme="minorEastAsia" w:eastAsiaTheme="minorEastAsia" w:hAnsiTheme="minorEastAsia" w:hint="eastAsia"/>
        </w:rPr>
        <w:t>50周年的历程，两国关系取得如此长足的进步，有一位先生功不可没，他就是奥地利奥中国际经济贸易促进会及会长倪铁平先生。倪铁平先生是奥地利人民党党员、全国党代表，奥地利联邦商会专业委员会委员，奥地利联邦政府</w:t>
      </w:r>
      <w:r w:rsidR="00900C34">
        <w:rPr>
          <w:rFonts w:asciiTheme="minorEastAsia" w:eastAsiaTheme="minorEastAsia" w:hAnsiTheme="minorEastAsia" w:hint="eastAsia"/>
        </w:rPr>
        <w:t>首位华人</w:t>
      </w:r>
      <w:r>
        <w:rPr>
          <w:rFonts w:asciiTheme="minorEastAsia" w:eastAsiaTheme="minorEastAsia" w:hAnsiTheme="minorEastAsia" w:hint="eastAsia"/>
        </w:rPr>
        <w:t>经济顾问。</w:t>
      </w:r>
      <w:r w:rsidR="00900C34">
        <w:rPr>
          <w:rFonts w:asciiTheme="minorEastAsia" w:eastAsiaTheme="minorEastAsia" w:hAnsiTheme="minorEastAsia" w:hint="eastAsia"/>
        </w:rPr>
        <w:t>他为五十载奥国华人移民史留下了浓墨重彩的一笔。</w:t>
      </w:r>
    </w:p>
    <w:p w:rsidR="008C0806" w:rsidRDefault="008C0806" w:rsidP="008C0806">
      <w:pPr>
        <w:spacing w:line="276" w:lineRule="auto"/>
        <w:ind w:firstLineChars="200" w:firstLine="480"/>
        <w:rPr>
          <w:rFonts w:asciiTheme="minorEastAsia" w:eastAsiaTheme="minorEastAsia" w:hAnsiTheme="minorEastAsia"/>
        </w:rPr>
      </w:pPr>
    </w:p>
    <w:p w:rsidR="008C0806" w:rsidRPr="008C0806" w:rsidRDefault="008C0806" w:rsidP="008C0806">
      <w:pPr>
        <w:spacing w:line="276" w:lineRule="auto"/>
        <w:ind w:firstLineChars="200" w:firstLine="361"/>
        <w:jc w:val="center"/>
        <w:rPr>
          <w:rFonts w:ascii="黑体" w:eastAsia="黑体" w:hAnsi="黑体"/>
          <w:b/>
          <w:sz w:val="18"/>
          <w:szCs w:val="18"/>
        </w:rPr>
      </w:pPr>
      <w:r w:rsidRPr="008C0806">
        <w:rPr>
          <w:rFonts w:ascii="黑体" w:eastAsia="黑体" w:hAnsi="黑体" w:hint="eastAsia"/>
          <w:b/>
          <w:noProof/>
          <w:sz w:val="18"/>
          <w:szCs w:val="18"/>
        </w:rPr>
        <w:lastRenderedPageBreak/>
        <w:drawing>
          <wp:anchor distT="0" distB="0" distL="114300" distR="114300" simplePos="0" relativeHeight="251666432" behindDoc="0" locked="0" layoutInCell="1" allowOverlap="1" wp14:anchorId="75E1AC80" wp14:editId="6DA3ABE6">
            <wp:simplePos x="0" y="0"/>
            <wp:positionH relativeFrom="column">
              <wp:posOffset>1865703</wp:posOffset>
            </wp:positionH>
            <wp:positionV relativeFrom="paragraph">
              <wp:posOffset>82550</wp:posOffset>
            </wp:positionV>
            <wp:extent cx="3265170" cy="239077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5170" cy="2390775"/>
                    </a:xfrm>
                    <a:prstGeom prst="rect">
                      <a:avLst/>
                    </a:prstGeom>
                  </pic:spPr>
                </pic:pic>
              </a:graphicData>
            </a:graphic>
            <wp14:sizeRelH relativeFrom="margin">
              <wp14:pctWidth>0</wp14:pctWidth>
            </wp14:sizeRelH>
            <wp14:sizeRelV relativeFrom="margin">
              <wp14:pctHeight>0</wp14:pctHeight>
            </wp14:sizeRelV>
          </wp:anchor>
        </w:drawing>
      </w:r>
      <w:r w:rsidRPr="008C0806">
        <w:rPr>
          <w:rFonts w:ascii="黑体" w:eastAsia="黑体" w:hAnsi="黑体" w:hint="eastAsia"/>
          <w:b/>
          <w:sz w:val="18"/>
          <w:szCs w:val="18"/>
        </w:rPr>
        <w:t>于奥地利外交部新闻发布中心</w:t>
      </w:r>
    </w:p>
    <w:p w:rsidR="008C0806" w:rsidRPr="00900C34" w:rsidRDefault="008C0806" w:rsidP="008C0806">
      <w:pPr>
        <w:spacing w:line="276" w:lineRule="auto"/>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1984年，倪铁平旅居奥地利经商，到了八十年代末到九十年代初，中国大陆出现了移民大潮，从大陆来到奥地利的华侨也随之增多。本着凝聚侨界团结互助的精神，倪铁平积极参与筹备奥地利当时唯一的两个华人社团——奥地利华人总会和奥中友协华人委员会，并荣任奥华总会首届副会长，奥中友协华人委员会第二届主席，为当时刚出国的华侨华人创业就业、融入当地社会，做出了诸多重要贡献。</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九十年代初，由于“陆~~四”事件的影响，西方国家对中国进行了政治和经济的双制裁。较长的一段时间，中国对西方国家的外交陷入了冰冻期，那几年几乎没有任何一位西方国家的高级官员出访中国。当时倪铁平虽身在奥地利，却时刻心系祖国发展，积极寻求机会，希望能够帮助中国，打破西方国家与中国的外交坚冰。</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1991年刚好是奥地利籍白求恩式国际友人罗生特博士九十岁诞辰，罗生特是</w:t>
      </w:r>
      <w:r>
        <w:rPr>
          <w:rFonts w:asciiTheme="minorEastAsia" w:eastAsiaTheme="minorEastAsia" w:hAnsiTheme="minorEastAsia" w:hint="eastAsia"/>
        </w:rPr>
        <w:t>维也纳大学医学博士学位，纳粹德国吞并奥地利后，</w:t>
      </w:r>
      <w:r>
        <w:rPr>
          <w:rFonts w:asciiTheme="minorEastAsia" w:eastAsiaTheme="minorEastAsia" w:hAnsiTheme="minorEastAsia"/>
        </w:rPr>
        <w:t>罗生特博士流亡到上海</w:t>
      </w:r>
      <w:r>
        <w:rPr>
          <w:rFonts w:asciiTheme="minorEastAsia" w:eastAsiaTheme="minorEastAsia" w:hAnsiTheme="minorEastAsia" w:hint="eastAsia"/>
        </w:rPr>
        <w:t>，后来怀着热爱和平、热爱中国人民的一腔热血，</w:t>
      </w:r>
      <w:r>
        <w:rPr>
          <w:rFonts w:asciiTheme="minorEastAsia" w:eastAsiaTheme="minorEastAsia" w:hAnsiTheme="minorEastAsia"/>
        </w:rPr>
        <w:t>加入了艰苦抗战中的新四军，在中国抗日战争和解放战争最艰难的时候，凭借精湛的医术，挽救了无数革命战士的生命，并且和中国共产党的许多高级将领们结下了深厚的友谊。</w:t>
      </w:r>
      <w:r>
        <w:rPr>
          <w:rFonts w:asciiTheme="minorEastAsia" w:eastAsiaTheme="minorEastAsia" w:hAnsiTheme="minorEastAsia" w:hint="eastAsia"/>
        </w:rPr>
        <w:t>1</w:t>
      </w:r>
      <w:r>
        <w:rPr>
          <w:rFonts w:asciiTheme="minorEastAsia" w:eastAsiaTheme="minorEastAsia" w:hAnsiTheme="minorEastAsia"/>
        </w:rPr>
        <w:t>952年</w:t>
      </w:r>
      <w:r>
        <w:rPr>
          <w:rFonts w:asciiTheme="minorEastAsia" w:eastAsiaTheme="minorEastAsia" w:hAnsiTheme="minorEastAsia" w:hint="eastAsia"/>
        </w:rPr>
        <w:t>，</w:t>
      </w:r>
      <w:r>
        <w:rPr>
          <w:rFonts w:asciiTheme="minorEastAsia" w:eastAsiaTheme="minorEastAsia" w:hAnsiTheme="minorEastAsia"/>
        </w:rPr>
        <w:t>罗生特博士因心肌梗塞在以色列去世</w:t>
      </w:r>
      <w:r>
        <w:rPr>
          <w:rFonts w:asciiTheme="minorEastAsia" w:eastAsiaTheme="minorEastAsia" w:hAnsiTheme="minorEastAsia" w:hint="eastAsia"/>
        </w:rPr>
        <w:t>，</w:t>
      </w:r>
      <w:r>
        <w:rPr>
          <w:rFonts w:asciiTheme="minorEastAsia" w:eastAsiaTheme="minorEastAsia" w:hAnsiTheme="minorEastAsia"/>
        </w:rPr>
        <w:t>陈毅元帅尊称罗生特博士为“活着的白求恩”。</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为了纪念这位为中国革命事业作出巨大贡献的国际友人，中方决定邀请包括奥地利联邦议长等高级官员组成的</w:t>
      </w:r>
      <w:r>
        <w:rPr>
          <w:rFonts w:asciiTheme="minorEastAsia" w:eastAsiaTheme="minorEastAsia" w:hAnsiTheme="minorEastAsia" w:hint="eastAsia"/>
        </w:rPr>
        <w:t>18人</w:t>
      </w:r>
      <w:r>
        <w:rPr>
          <w:rFonts w:asciiTheme="minorEastAsia" w:eastAsiaTheme="minorEastAsia" w:hAnsiTheme="minorEastAsia"/>
        </w:rPr>
        <w:t>访问团访问中国，倪铁平先生便是此次访问团成员之一。倪铁平敏锐地捕捉到这是一次打破中西方外交坚冰的契机</w:t>
      </w:r>
      <w:r>
        <w:rPr>
          <w:rFonts w:asciiTheme="minorEastAsia" w:eastAsiaTheme="minorEastAsia" w:hAnsiTheme="minorEastAsia" w:hint="eastAsia"/>
        </w:rPr>
        <w:t>，</w:t>
      </w:r>
      <w:r>
        <w:rPr>
          <w:rFonts w:asciiTheme="minorEastAsia" w:eastAsiaTheme="minorEastAsia" w:hAnsiTheme="minorEastAsia"/>
        </w:rPr>
        <w:t>作为奥中友协的发起人，为了这次访问团的成行，在前期，倪铁平夜以继日</w:t>
      </w:r>
      <w:r>
        <w:rPr>
          <w:rFonts w:asciiTheme="minorEastAsia" w:eastAsiaTheme="minorEastAsia" w:hAnsiTheme="minorEastAsia" w:hint="eastAsia"/>
        </w:rPr>
        <w:t>、</w:t>
      </w:r>
      <w:r>
        <w:rPr>
          <w:rFonts w:asciiTheme="minorEastAsia" w:eastAsiaTheme="minorEastAsia" w:hAnsiTheme="minorEastAsia"/>
        </w:rPr>
        <w:t>废寝忘食地配合中国外交部和大使馆，对奥方相关成员做了大量艰难和细致的工作</w:t>
      </w:r>
      <w:r>
        <w:rPr>
          <w:rFonts w:asciiTheme="minorEastAsia" w:eastAsiaTheme="minorEastAsia" w:hAnsiTheme="minorEastAsia" w:hint="eastAsia"/>
        </w:rPr>
        <w:t>，</w:t>
      </w:r>
      <w:r>
        <w:rPr>
          <w:rFonts w:asciiTheme="minorEastAsia" w:eastAsiaTheme="minorEastAsia" w:hAnsiTheme="minorEastAsia"/>
        </w:rPr>
        <w:t>最终</w:t>
      </w:r>
      <w:r>
        <w:rPr>
          <w:rFonts w:asciiTheme="minorEastAsia" w:eastAsiaTheme="minorEastAsia" w:hAnsiTheme="minorEastAsia" w:hint="eastAsia"/>
        </w:rPr>
        <w:t>，</w:t>
      </w:r>
      <w:r>
        <w:rPr>
          <w:rFonts w:asciiTheme="minorEastAsia" w:eastAsiaTheme="minorEastAsia" w:hAnsiTheme="minorEastAsia"/>
        </w:rPr>
        <w:t>访问团成功成行</w:t>
      </w:r>
      <w:r>
        <w:rPr>
          <w:rFonts w:asciiTheme="minorEastAsia" w:eastAsiaTheme="minorEastAsia" w:hAnsiTheme="minorEastAsia" w:hint="eastAsia"/>
        </w:rPr>
        <w:t>，</w:t>
      </w:r>
      <w:r>
        <w:rPr>
          <w:rFonts w:asciiTheme="minorEastAsia" w:eastAsiaTheme="minorEastAsia" w:hAnsiTheme="minorEastAsia"/>
        </w:rPr>
        <w:t>并获得时任中国国家主席杨尚昆的接见</w:t>
      </w:r>
      <w:r>
        <w:rPr>
          <w:rFonts w:asciiTheme="minorEastAsia" w:eastAsiaTheme="minorEastAsia" w:hAnsiTheme="minorEastAsia" w:hint="eastAsia"/>
        </w:rPr>
        <w:t>。此类外交活动，在今天看来是普通的一件事，但是在当时，这恰恰是中国突破西方外交封锁的转折点，毕竟奥地利属于西方阵营，是西方阵营中是颇具代表性的国家。</w:t>
      </w:r>
      <w:r>
        <w:rPr>
          <w:rFonts w:asciiTheme="minorEastAsia" w:eastAsiaTheme="minorEastAsia" w:hAnsiTheme="minorEastAsia"/>
        </w:rPr>
        <w:t>在中国人民对外友好协会的一次总结会议上，到会的外交部领导高度评价倪铁平积极参与组织的这次外交活动，</w:t>
      </w:r>
      <w:r>
        <w:rPr>
          <w:rFonts w:asciiTheme="minorEastAsia" w:eastAsiaTheme="minorEastAsia" w:hAnsiTheme="minorEastAsia" w:hint="eastAsia"/>
        </w:rPr>
        <w:t>这次</w:t>
      </w:r>
      <w:r>
        <w:rPr>
          <w:rFonts w:asciiTheme="minorEastAsia" w:eastAsiaTheme="minorEastAsia" w:hAnsiTheme="minorEastAsia"/>
        </w:rPr>
        <w:t>访问也被列入89年之后中国外交破冰的两大成功外交事例之一。</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jc w:val="center"/>
        <w:rPr>
          <w:rFonts w:asciiTheme="minorEastAsia" w:eastAsiaTheme="minorEastAsia" w:hAnsiTheme="minorEastAsia"/>
        </w:rPr>
      </w:pPr>
      <w:r>
        <w:rPr>
          <w:rFonts w:asciiTheme="minorEastAsia" w:eastAsiaTheme="minorEastAsia" w:hAnsiTheme="minorEastAsia"/>
          <w:noProof/>
        </w:rPr>
        <w:lastRenderedPageBreak/>
        <w:drawing>
          <wp:inline distT="0" distB="0" distL="0" distR="0">
            <wp:extent cx="3237875" cy="2190802"/>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78748" cy="2218458"/>
                    </a:xfrm>
                    <a:prstGeom prst="rect">
                      <a:avLst/>
                    </a:prstGeom>
                  </pic:spPr>
                </pic:pic>
              </a:graphicData>
            </a:graphic>
          </wp:inline>
        </w:drawing>
      </w:r>
    </w:p>
    <w:p w:rsidR="00BC39A1" w:rsidRDefault="007749B9">
      <w:pPr>
        <w:spacing w:line="276" w:lineRule="auto"/>
        <w:ind w:firstLineChars="200" w:firstLine="361"/>
        <w:jc w:val="center"/>
        <w:rPr>
          <w:rFonts w:ascii="黑体" w:eastAsia="黑体" w:hAnsi="黑体"/>
          <w:b/>
          <w:sz w:val="18"/>
          <w:szCs w:val="18"/>
        </w:rPr>
      </w:pPr>
      <w:r>
        <w:rPr>
          <w:rFonts w:ascii="黑体" w:eastAsia="黑体" w:hAnsi="黑体" w:hint="eastAsia"/>
          <w:b/>
          <w:sz w:val="18"/>
          <w:szCs w:val="18"/>
        </w:rPr>
        <w:t>时任国家主席杨尚昆接见全体奥地利代表团成员，倪铁平先生位于二排左三</w:t>
      </w:r>
    </w:p>
    <w:p w:rsidR="00BC39A1" w:rsidRDefault="00BC39A1">
      <w:pPr>
        <w:spacing w:line="276" w:lineRule="auto"/>
        <w:ind w:firstLineChars="200" w:firstLine="361"/>
        <w:jc w:val="center"/>
        <w:rPr>
          <w:rFonts w:ascii="黑体" w:eastAsia="黑体" w:hAnsi="黑体"/>
          <w:b/>
          <w:sz w:val="18"/>
          <w:szCs w:val="18"/>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倪铁平先生说：</w:t>
      </w:r>
      <w:r>
        <w:rPr>
          <w:rFonts w:asciiTheme="minorEastAsia" w:eastAsiaTheme="minorEastAsia" w:hAnsiTheme="minorEastAsia" w:hint="eastAsia"/>
        </w:rPr>
        <w:t>“</w:t>
      </w:r>
      <w:r>
        <w:rPr>
          <w:rFonts w:asciiTheme="minorEastAsia" w:eastAsiaTheme="minorEastAsia" w:hAnsiTheme="minorEastAsia"/>
        </w:rPr>
        <w:t>侨团的工作不只是迎来送往，接待访问团，更不是为了参加会议，能和领导人合影。侨团要有更大的作为，侨团工作的最高目的是帮助华侨华人更好地融入当地主流社会，为我们的居住国和我们的祖国的政治、经济社会做出自己的贡献。</w:t>
      </w:r>
      <w:r>
        <w:rPr>
          <w:rFonts w:asciiTheme="minorEastAsia" w:eastAsiaTheme="minorEastAsia" w:hAnsiTheme="minorEastAsia" w:hint="eastAsia"/>
        </w:rPr>
        <w:t>”</w:t>
      </w:r>
      <w:r>
        <w:rPr>
          <w:rFonts w:asciiTheme="minorEastAsia" w:eastAsiaTheme="minorEastAsia" w:hAnsiTheme="minorEastAsia"/>
        </w:rPr>
        <w:t>2001年，中国加入WTO，在国际社会引发巨大反响</w:t>
      </w:r>
      <w:r>
        <w:rPr>
          <w:rFonts w:asciiTheme="minorEastAsia" w:eastAsiaTheme="minorEastAsia" w:hAnsiTheme="minorEastAsia" w:hint="eastAsia"/>
        </w:rPr>
        <w:t>，</w:t>
      </w:r>
      <w:r>
        <w:rPr>
          <w:rFonts w:asciiTheme="minorEastAsia" w:eastAsiaTheme="minorEastAsia" w:hAnsiTheme="minorEastAsia"/>
        </w:rPr>
        <w:t>倪铁平顺势在奥地利成立了奥中国际经济贸易促进会，并聘请欧盟商会主席兼奥地利国家商会主席莱特尔博士为名誉主席</w:t>
      </w:r>
      <w:r>
        <w:rPr>
          <w:rFonts w:asciiTheme="minorEastAsia" w:eastAsiaTheme="minorEastAsia" w:hAnsiTheme="minorEastAsia" w:hint="eastAsia"/>
        </w:rPr>
        <w:t>，奥地利联邦商会主席、奥联邦议会议长、林茨市主管经济副市长、</w:t>
      </w:r>
      <w:r w:rsidR="008C0806">
        <w:rPr>
          <w:rFonts w:asciiTheme="minorEastAsia" w:eastAsiaTheme="minorEastAsia" w:hAnsiTheme="minorEastAsia" w:hint="eastAsia"/>
        </w:rPr>
        <w:t>威尔士主管经济副市长、开普勒大学副校长等为特别顾问</w:t>
      </w:r>
      <w:r>
        <w:rPr>
          <w:rFonts w:asciiTheme="minorEastAsia" w:eastAsiaTheme="minorEastAsia" w:hAnsiTheme="minorEastAsia" w:hint="eastAsia"/>
        </w:rPr>
        <w:t>。</w:t>
      </w:r>
      <w:r>
        <w:rPr>
          <w:rFonts w:asciiTheme="minorEastAsia" w:eastAsiaTheme="minorEastAsia" w:hAnsiTheme="minorEastAsia"/>
        </w:rPr>
        <w:t>协会成立后，积极开展多项奥中两国的经贸交流活动。多年来，在倪铁平先生的领导下，奥中国际经济贸易促进会遵守立会宗旨，注重于奥地利和中国之间的友好关系，以交流为本，融入为魂为方向，积极参加与奥地利的上层领域和当地的主流社会工作。每当有中国的考察团来奥地利，倪铁平总能根据考察团的特点和需要，联系到本地相应的机关企业，让考察团在有限的时间内考察学习到更多的东西，同时也为中国来奥地利的招商引资牵线搭桥。他还经常率领经贸代表团回国考察，洽谈投资，促成了多项奥中经贸项目的合作。</w:t>
      </w:r>
    </w:p>
    <w:p w:rsidR="00BC39A1" w:rsidRDefault="00BC39A1">
      <w:pPr>
        <w:spacing w:line="276" w:lineRule="auto"/>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倪铁平所在的林茨市是奥地利的工业重镇，有奥地利最著名的大型企业WFL车铣技术公司。WFL车铣技术公司许多尖端技术在国际航天、航空、海洋、国防等市场占有领先地位</w:t>
      </w:r>
      <w:r>
        <w:rPr>
          <w:rFonts w:asciiTheme="minorEastAsia" w:eastAsiaTheme="minorEastAsia" w:hAnsiTheme="minorEastAsia" w:hint="eastAsia"/>
        </w:rPr>
        <w:t>，</w:t>
      </w:r>
      <w:r>
        <w:rPr>
          <w:rFonts w:asciiTheme="minorEastAsia" w:eastAsiaTheme="minorEastAsia" w:hAnsiTheme="minorEastAsia"/>
        </w:rPr>
        <w:t>其生产的精密机床是世界机床行业的顶尖产品，但同时也是欧盟明文对华禁运的产品之一。倪铁平通过不懈的努力和巧妙的运作，充分发挥华人的智慧</w:t>
      </w:r>
      <w:r>
        <w:rPr>
          <w:rFonts w:asciiTheme="minorEastAsia" w:eastAsiaTheme="minorEastAsia" w:hAnsiTheme="minorEastAsia" w:hint="eastAsia"/>
        </w:rPr>
        <w:t>，</w:t>
      </w:r>
      <w:r>
        <w:rPr>
          <w:rFonts w:asciiTheme="minorEastAsia" w:eastAsiaTheme="minorEastAsia" w:hAnsiTheme="minorEastAsia"/>
        </w:rPr>
        <w:t>突破了欧盟的禁运令，顺利将70多台的精密机床引进到中国，为中国的航天、航空和航海事业做出了巨大贡献，同时也为WFL公司赢得了巨大的经济利益。时至今日，WFL车铣技术公司与中国的合作业务占到全球业务的三分之一</w:t>
      </w:r>
      <w:r>
        <w:rPr>
          <w:rFonts w:asciiTheme="minorEastAsia" w:eastAsiaTheme="minorEastAsia" w:hAnsiTheme="minorEastAsia" w:hint="eastAsia"/>
        </w:rPr>
        <w:t>，</w:t>
      </w:r>
      <w:r>
        <w:rPr>
          <w:rFonts w:asciiTheme="minorEastAsia" w:eastAsiaTheme="minorEastAsia" w:hAnsiTheme="minorEastAsia"/>
        </w:rPr>
        <w:t>合作项目遍布</w:t>
      </w:r>
      <w:r>
        <w:rPr>
          <w:rFonts w:asciiTheme="minorEastAsia" w:eastAsiaTheme="minorEastAsia" w:hAnsiTheme="minorEastAsia" w:hint="eastAsia"/>
        </w:rPr>
        <w:t>北京、上海、武汉、南京、沈阳等地</w:t>
      </w:r>
      <w:r>
        <w:rPr>
          <w:rFonts w:asciiTheme="minorEastAsia" w:eastAsiaTheme="minorEastAsia" w:hAnsiTheme="minorEastAsia"/>
        </w:rPr>
        <w:t>。2015年3月16日，在WFL公司举行的机床展示暨技术峰会上，倪铁平与中国驻奥地利商务参赞夏阳先生一起，为开幕式剪彩，WFL公司高度</w:t>
      </w:r>
      <w:r>
        <w:rPr>
          <w:rFonts w:asciiTheme="minorEastAsia" w:eastAsiaTheme="minorEastAsia" w:hAnsiTheme="minorEastAsia" w:hint="eastAsia"/>
        </w:rPr>
        <w:t>赞赏</w:t>
      </w:r>
      <w:r>
        <w:rPr>
          <w:rFonts w:asciiTheme="minorEastAsia" w:eastAsiaTheme="minorEastAsia" w:hAnsiTheme="minorEastAsia"/>
        </w:rPr>
        <w:t>倪铁平先生为两国项目合作做出的突出贡献。</w:t>
      </w:r>
    </w:p>
    <w:p w:rsidR="00BC39A1" w:rsidRDefault="00BC39A1" w:rsidP="00900C34">
      <w:pPr>
        <w:spacing w:line="276" w:lineRule="auto"/>
        <w:rPr>
          <w:rFonts w:asciiTheme="minorEastAsia" w:eastAsiaTheme="minorEastAsia" w:hAnsiTheme="minorEastAsia"/>
        </w:rPr>
      </w:pPr>
    </w:p>
    <w:p w:rsidR="00BC39A1" w:rsidRDefault="000827A6">
      <w:pPr>
        <w:spacing w:line="276" w:lineRule="auto"/>
        <w:ind w:firstLineChars="200" w:firstLine="480"/>
        <w:rPr>
          <w:rFonts w:asciiTheme="minorEastAsia" w:eastAsiaTheme="minorEastAsia" w:hAnsiTheme="minorEastAsia"/>
        </w:rPr>
      </w:pPr>
      <w:r>
        <w:rPr>
          <w:rFonts w:asciiTheme="minorEastAsia" w:eastAsiaTheme="minorEastAsia" w:hAnsiTheme="minorEastAsia"/>
          <w:noProof/>
        </w:rPr>
        <w:lastRenderedPageBreak/>
        <w:drawing>
          <wp:anchor distT="0" distB="0" distL="114300" distR="114300" simplePos="0" relativeHeight="251659264" behindDoc="0" locked="0" layoutInCell="1" allowOverlap="1">
            <wp:simplePos x="0" y="0"/>
            <wp:positionH relativeFrom="column">
              <wp:posOffset>6985</wp:posOffset>
            </wp:positionH>
            <wp:positionV relativeFrom="paragraph">
              <wp:posOffset>14605</wp:posOffset>
            </wp:positionV>
            <wp:extent cx="3244850" cy="2332355"/>
            <wp:effectExtent l="0" t="0" r="6350" b="4445"/>
            <wp:wrapSquare wrapText="r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44850" cy="2332355"/>
                    </a:xfrm>
                    <a:prstGeom prst="rect">
                      <a:avLst/>
                    </a:prstGeom>
                  </pic:spPr>
                </pic:pic>
              </a:graphicData>
            </a:graphic>
            <wp14:sizeRelH relativeFrom="margin">
              <wp14:pctWidth>0</wp14:pctWidth>
            </wp14:sizeRelH>
            <wp14:sizeRelV relativeFrom="margin">
              <wp14:pctHeight>0</wp14:pctHeight>
            </wp14:sizeRelV>
          </wp:anchor>
        </w:drawing>
      </w:r>
      <w:r w:rsidR="007749B9">
        <w:rPr>
          <w:rFonts w:asciiTheme="minorEastAsia" w:eastAsiaTheme="minorEastAsia" w:hAnsiTheme="minorEastAsia"/>
        </w:rPr>
        <w:t>2009年3月3日，达赖喇嘛窜访奥地利林茨，准备在市中心广场举行公开活动。倪铁平通过自己平时累积的良好关系，迅速对接了林茨市政府官员，并</w:t>
      </w:r>
      <w:r w:rsidR="007749B9">
        <w:rPr>
          <w:rFonts w:asciiTheme="minorEastAsia" w:eastAsiaTheme="minorEastAsia" w:hAnsiTheme="minorEastAsia" w:hint="eastAsia"/>
        </w:rPr>
        <w:t>约见</w:t>
      </w:r>
      <w:r w:rsidR="007749B9">
        <w:rPr>
          <w:rFonts w:asciiTheme="minorEastAsia" w:eastAsiaTheme="minorEastAsia" w:hAnsiTheme="minorEastAsia"/>
        </w:rPr>
        <w:t>了市长</w:t>
      </w:r>
      <w:r w:rsidR="007749B9">
        <w:rPr>
          <w:rFonts w:asciiTheme="minorEastAsia" w:eastAsiaTheme="minorEastAsia" w:hAnsiTheme="minorEastAsia" w:hint="eastAsia"/>
        </w:rPr>
        <w:t>，</w:t>
      </w:r>
      <w:r w:rsidR="007749B9">
        <w:rPr>
          <w:rFonts w:asciiTheme="minorEastAsia" w:eastAsiaTheme="minorEastAsia" w:hAnsiTheme="minorEastAsia"/>
        </w:rPr>
        <w:t>希望市政府人员尊重中国在西藏问题上的则立场，避免出席达赖喇嘛的活动。同时，倪铁平还紧急组织协会的会员及留奥的留学生，密切注意藏独分子的动向，做好一切意外事件的应对措施。最终，因为没有林茨市政府官方人员的出席，达赖喇嘛在林茨的公开活动取消了。在这件事上，倪铁平充分发挥国民外交的优势，挫败了藏独分子的嚣张气焰</w:t>
      </w:r>
      <w:r w:rsidR="007749B9">
        <w:rPr>
          <w:rFonts w:asciiTheme="minorEastAsia" w:eastAsiaTheme="minorEastAsia" w:hAnsiTheme="minorEastAsia" w:hint="eastAsia"/>
        </w:rPr>
        <w:t>，用行动捍卫了祖国尊严；用智慧化解了突发危机；用忠诚展显了赤子之心。</w:t>
      </w:r>
    </w:p>
    <w:p w:rsidR="008C0806" w:rsidRDefault="008C0806" w:rsidP="008C0806">
      <w:pPr>
        <w:spacing w:line="276" w:lineRule="auto"/>
        <w:jc w:val="both"/>
        <w:rPr>
          <w:rFonts w:asciiTheme="minorEastAsia" w:eastAsiaTheme="minorEastAsia" w:hAnsiTheme="minorEastAsia"/>
        </w:rPr>
      </w:pPr>
    </w:p>
    <w:p w:rsidR="00BC39A1" w:rsidRDefault="000827A6" w:rsidP="008C0806">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61312" behindDoc="0" locked="0" layoutInCell="1" allowOverlap="1">
            <wp:simplePos x="0" y="0"/>
            <wp:positionH relativeFrom="column">
              <wp:posOffset>7256</wp:posOffset>
            </wp:positionH>
            <wp:positionV relativeFrom="paragraph">
              <wp:posOffset>77470</wp:posOffset>
            </wp:positionV>
            <wp:extent cx="3266440" cy="2173605"/>
            <wp:effectExtent l="0" t="0" r="0" b="0"/>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66440" cy="2173605"/>
                    </a:xfrm>
                    <a:prstGeom prst="rect">
                      <a:avLst/>
                    </a:prstGeom>
                  </pic:spPr>
                </pic:pic>
              </a:graphicData>
            </a:graphic>
            <wp14:sizeRelH relativeFrom="margin">
              <wp14:pctWidth>0</wp14:pctWidth>
            </wp14:sizeRelH>
            <wp14:sizeRelV relativeFrom="margin">
              <wp14:pctHeight>0</wp14:pctHeight>
            </wp14:sizeRelV>
          </wp:anchor>
        </w:drawing>
      </w:r>
      <w:r w:rsidR="007749B9">
        <w:rPr>
          <w:rFonts w:asciiTheme="minorEastAsia" w:eastAsiaTheme="minorEastAsia" w:hAnsiTheme="minorEastAsia"/>
        </w:rPr>
        <w:t>一份耕耘一份收获，三十多年来</w:t>
      </w:r>
      <w:r w:rsidR="007749B9">
        <w:rPr>
          <w:rFonts w:asciiTheme="minorEastAsia" w:eastAsiaTheme="minorEastAsia" w:hAnsiTheme="minorEastAsia" w:hint="eastAsia"/>
        </w:rPr>
        <w:t>，</w:t>
      </w:r>
      <w:r w:rsidR="007749B9">
        <w:rPr>
          <w:rFonts w:asciiTheme="minorEastAsia" w:eastAsiaTheme="minorEastAsia" w:hAnsiTheme="minorEastAsia"/>
        </w:rPr>
        <w:t>倪铁平兢兢业业</w:t>
      </w:r>
      <w:r w:rsidR="007749B9">
        <w:rPr>
          <w:rFonts w:asciiTheme="minorEastAsia" w:eastAsiaTheme="minorEastAsia" w:hAnsiTheme="minorEastAsia" w:hint="eastAsia"/>
        </w:rPr>
        <w:t>、</w:t>
      </w:r>
      <w:r w:rsidR="007749B9">
        <w:rPr>
          <w:rFonts w:asciiTheme="minorEastAsia" w:eastAsiaTheme="minorEastAsia" w:hAnsiTheme="minorEastAsia"/>
        </w:rPr>
        <w:t>积极进取</w:t>
      </w:r>
      <w:r w:rsidR="007749B9">
        <w:rPr>
          <w:rFonts w:asciiTheme="minorEastAsia" w:eastAsiaTheme="minorEastAsia" w:hAnsiTheme="minorEastAsia" w:hint="eastAsia"/>
        </w:rPr>
        <w:t>、不辞劳苦，一步一步脚印，凭借过人的努力，终于在经济领域取得了巨大成就。然而，</w:t>
      </w:r>
      <w:r w:rsidR="007749B9">
        <w:rPr>
          <w:rFonts w:asciiTheme="minorEastAsia" w:eastAsiaTheme="minorEastAsia" w:hAnsiTheme="minorEastAsia"/>
        </w:rPr>
        <w:t>在奥地利各项经营获得成功后，倪铁平却没有停止进取的步伐</w:t>
      </w:r>
      <w:r w:rsidR="007749B9">
        <w:rPr>
          <w:rFonts w:asciiTheme="minorEastAsia" w:eastAsiaTheme="minorEastAsia" w:hAnsiTheme="minorEastAsia" w:hint="eastAsia"/>
        </w:rPr>
        <w:t>，</w:t>
      </w:r>
      <w:r w:rsidR="007749B9">
        <w:rPr>
          <w:rFonts w:asciiTheme="minorEastAsia" w:eastAsiaTheme="minorEastAsia" w:hAnsiTheme="minorEastAsia"/>
        </w:rPr>
        <w:t>认为还可以更上一个台阶</w:t>
      </w:r>
      <w:r w:rsidR="007749B9">
        <w:rPr>
          <w:rFonts w:asciiTheme="minorEastAsia" w:eastAsiaTheme="minorEastAsia" w:hAnsiTheme="minorEastAsia" w:hint="eastAsia"/>
        </w:rPr>
        <w:t>，他</w:t>
      </w:r>
      <w:r w:rsidR="007749B9">
        <w:rPr>
          <w:rFonts w:asciiTheme="minorEastAsia" w:eastAsiaTheme="minorEastAsia" w:hAnsiTheme="minorEastAsia"/>
        </w:rPr>
        <w:t>开始积极融入当地的主流社会。1994年，倪铁平经奥联邦议长介绍，加入奥地利执政的人民党，并且积极参与党务活动，成了全国党代表。因在经济领域的积极贡献，倪铁平连续四届被推选为奥地利联邦商会旅游酒店行业全国委员会委员，这是上奥州32万业主公开推选的，是奥地利业界的最高荣誉。1997年7月奥地利国民议会议长（现任总统）等联合签署，以奥地利政府名义向倪铁平颁发了</w:t>
      </w:r>
      <w:r w:rsidR="007749B9">
        <w:rPr>
          <w:rFonts w:asciiTheme="minorEastAsia" w:eastAsiaTheme="minorEastAsia" w:hAnsiTheme="minorEastAsia" w:hint="eastAsia"/>
        </w:rPr>
        <w:t>“</w:t>
      </w:r>
      <w:r w:rsidR="007749B9">
        <w:rPr>
          <w:rFonts w:asciiTheme="minorEastAsia" w:eastAsiaTheme="minorEastAsia" w:hAnsiTheme="minorEastAsia"/>
        </w:rPr>
        <w:t>为奥中友谊做出杰出贡献</w:t>
      </w:r>
      <w:r w:rsidR="007749B9">
        <w:rPr>
          <w:rFonts w:asciiTheme="minorEastAsia" w:eastAsiaTheme="minorEastAsia" w:hAnsiTheme="minorEastAsia" w:hint="eastAsia"/>
        </w:rPr>
        <w:t>”</w:t>
      </w:r>
      <w:r w:rsidR="007749B9">
        <w:rPr>
          <w:rFonts w:asciiTheme="minorEastAsia" w:eastAsiaTheme="minorEastAsia" w:hAnsiTheme="minorEastAsia"/>
        </w:rPr>
        <w:t>的表彰证书。</w:t>
      </w:r>
    </w:p>
    <w:p w:rsidR="00EE1E44" w:rsidRDefault="00EE1E44" w:rsidP="00EE1E44">
      <w:pPr>
        <w:spacing w:line="276" w:lineRule="auto"/>
        <w:rPr>
          <w:rFonts w:asciiTheme="minorEastAsia" w:eastAsiaTheme="minorEastAsia" w:hAnsiTheme="minorEastAsia"/>
        </w:rPr>
      </w:pPr>
    </w:p>
    <w:p w:rsidR="008C0806" w:rsidRDefault="008C0806">
      <w:pPr>
        <w:spacing w:line="276" w:lineRule="auto"/>
        <w:ind w:firstLineChars="200" w:firstLine="48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63360" behindDoc="0" locked="0" layoutInCell="1" allowOverlap="1">
            <wp:simplePos x="0" y="0"/>
            <wp:positionH relativeFrom="column">
              <wp:posOffset>1849671</wp:posOffset>
            </wp:positionH>
            <wp:positionV relativeFrom="paragraph">
              <wp:posOffset>744855</wp:posOffset>
            </wp:positionV>
            <wp:extent cx="3236400" cy="2160000"/>
            <wp:effectExtent l="0" t="0" r="254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61604944238_.pic_h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6400" cy="2160000"/>
                    </a:xfrm>
                    <a:prstGeom prst="rect">
                      <a:avLst/>
                    </a:prstGeom>
                  </pic:spPr>
                </pic:pic>
              </a:graphicData>
            </a:graphic>
            <wp14:sizeRelH relativeFrom="margin">
              <wp14:pctWidth>0</wp14:pctWidth>
            </wp14:sizeRelH>
            <wp14:sizeRelV relativeFrom="margin">
              <wp14:pctHeight>0</wp14:pctHeight>
            </wp14:sizeRelV>
          </wp:anchor>
        </w:drawing>
      </w:r>
      <w:r w:rsidR="007749B9">
        <w:rPr>
          <w:rFonts w:asciiTheme="minorEastAsia" w:eastAsiaTheme="minorEastAsia" w:hAnsiTheme="minorEastAsia"/>
        </w:rPr>
        <w:t>自1992年始，倪铁平先后15次陪同奥地利总统、总理、议长、州长访问中国。其中，2010年1月21日陪同奥总统出席上海世博会，并为奥地利国家馆奠基。同年5月21日陪同奥总理出席上海世博会奥地利国家馆活动日。</w:t>
      </w:r>
    </w:p>
    <w:p w:rsidR="00610CA4" w:rsidRDefault="008C0806" w:rsidP="008C0806">
      <w:pPr>
        <w:spacing w:line="276" w:lineRule="auto"/>
        <w:jc w:val="center"/>
        <w:rPr>
          <w:rFonts w:ascii="黑体" w:eastAsia="黑体" w:hAnsi="黑体"/>
          <w:b/>
          <w:sz w:val="18"/>
          <w:szCs w:val="18"/>
        </w:rPr>
      </w:pPr>
      <w:r w:rsidRPr="008C0806">
        <w:rPr>
          <w:rFonts w:ascii="黑体" w:eastAsia="黑体" w:hAnsi="黑体" w:hint="eastAsia"/>
          <w:b/>
          <w:sz w:val="18"/>
          <w:szCs w:val="18"/>
        </w:rPr>
        <w:t>2010年5月21日</w:t>
      </w:r>
    </w:p>
    <w:p w:rsidR="008C0806" w:rsidRDefault="008C0806" w:rsidP="008C0806">
      <w:pPr>
        <w:spacing w:line="276" w:lineRule="auto"/>
        <w:jc w:val="center"/>
        <w:rPr>
          <w:rFonts w:asciiTheme="minorEastAsia" w:eastAsiaTheme="minorEastAsia" w:hAnsiTheme="minorEastAsia"/>
        </w:rPr>
      </w:pPr>
      <w:r w:rsidRPr="008C0806">
        <w:rPr>
          <w:rFonts w:ascii="黑体" w:eastAsia="黑体" w:hAnsi="黑体" w:hint="eastAsia"/>
          <w:b/>
          <w:sz w:val="18"/>
          <w:szCs w:val="18"/>
        </w:rPr>
        <w:t>陪同奥地利联邦政府总理法伊曼出席上海世博会奥地利国家馆日开馆活动，受上海市长韩正接见</w:t>
      </w:r>
    </w:p>
    <w:p w:rsidR="008C0806" w:rsidRPr="00610CA4" w:rsidRDefault="008C0806" w:rsidP="00610CA4">
      <w:pPr>
        <w:spacing w:line="276" w:lineRule="auto"/>
        <w:rPr>
          <w:rFonts w:asciiTheme="minorEastAsia" w:eastAsiaTheme="minorEastAsia" w:hAnsiTheme="minorEastAsia"/>
        </w:rPr>
      </w:pPr>
    </w:p>
    <w:p w:rsidR="008C0806" w:rsidRDefault="00610CA4" w:rsidP="00610CA4">
      <w:pPr>
        <w:spacing w:line="276" w:lineRule="auto"/>
        <w:ind w:firstLineChars="200" w:firstLine="480"/>
        <w:jc w:val="center"/>
        <w:rPr>
          <w:rFonts w:asciiTheme="minorEastAsia" w:eastAsiaTheme="minorEastAsia" w:hAnsiTheme="minorEastAsia"/>
        </w:rPr>
      </w:pPr>
      <w:r>
        <w:rPr>
          <w:rFonts w:asciiTheme="minorEastAsia" w:eastAsiaTheme="minorEastAsia" w:hAnsiTheme="minorEastAsia"/>
          <w:noProof/>
        </w:rPr>
        <w:lastRenderedPageBreak/>
        <w:drawing>
          <wp:inline distT="0" distB="0" distL="0" distR="0">
            <wp:extent cx="3245371" cy="2434183"/>
            <wp:effectExtent l="0" t="0" r="635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271604944240_.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4951" cy="2456369"/>
                    </a:xfrm>
                    <a:prstGeom prst="rect">
                      <a:avLst/>
                    </a:prstGeom>
                  </pic:spPr>
                </pic:pic>
              </a:graphicData>
            </a:graphic>
          </wp:inline>
        </w:drawing>
      </w:r>
    </w:p>
    <w:p w:rsidR="008C0806" w:rsidRDefault="00610CA4" w:rsidP="00610CA4">
      <w:pPr>
        <w:spacing w:line="276" w:lineRule="auto"/>
        <w:jc w:val="center"/>
        <w:rPr>
          <w:rFonts w:asciiTheme="minorEastAsia" w:eastAsiaTheme="minorEastAsia" w:hAnsiTheme="minorEastAsia"/>
        </w:rPr>
      </w:pPr>
      <w:r w:rsidRPr="00610CA4">
        <w:rPr>
          <w:rFonts w:ascii="黑体" w:eastAsia="黑体" w:hAnsi="黑体" w:hint="eastAsia"/>
          <w:b/>
          <w:sz w:val="18"/>
          <w:szCs w:val="18"/>
        </w:rPr>
        <w:t>中国前驻奥地利大使</w:t>
      </w:r>
      <w:r>
        <w:rPr>
          <w:rFonts w:ascii="黑体" w:eastAsia="黑体" w:hAnsi="黑体" w:hint="eastAsia"/>
          <w:b/>
          <w:sz w:val="18"/>
          <w:szCs w:val="18"/>
        </w:rPr>
        <w:t>（左）</w:t>
      </w:r>
      <w:r w:rsidRPr="00610CA4">
        <w:rPr>
          <w:rFonts w:ascii="黑体" w:eastAsia="黑体" w:hAnsi="黑体" w:hint="eastAsia"/>
          <w:b/>
          <w:sz w:val="18"/>
          <w:szCs w:val="18"/>
        </w:rPr>
        <w:t>，上海世博会中国政府总代表卢永华</w:t>
      </w:r>
      <w:r>
        <w:rPr>
          <w:rFonts w:ascii="黑体" w:eastAsia="黑体" w:hAnsi="黑体" w:hint="eastAsia"/>
          <w:b/>
          <w:sz w:val="18"/>
          <w:szCs w:val="18"/>
        </w:rPr>
        <w:t>（中）</w:t>
      </w:r>
      <w:r w:rsidRPr="00610CA4">
        <w:rPr>
          <w:rFonts w:ascii="黑体" w:eastAsia="黑体" w:hAnsi="黑体" w:hint="eastAsia"/>
          <w:b/>
          <w:sz w:val="18"/>
          <w:szCs w:val="18"/>
        </w:rPr>
        <w:t>全程陪同奥地利代表团</w:t>
      </w:r>
    </w:p>
    <w:p w:rsidR="008C0806" w:rsidRPr="00610CA4" w:rsidRDefault="008C0806" w:rsidP="00610CA4">
      <w:pPr>
        <w:spacing w:line="276" w:lineRule="auto"/>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在中国人民对外友好协会成立五十周年之际，中国对外友好协会邀请43个国家的100多名国际友好人士访问中国，其中包括芬兰前总统、澳大利亚前总理和14个国家的部长，</w:t>
      </w:r>
      <w:r>
        <w:rPr>
          <w:rFonts w:asciiTheme="minorEastAsia" w:eastAsiaTheme="minorEastAsia" w:hAnsiTheme="minorEastAsia" w:hint="eastAsia"/>
        </w:rPr>
        <w:t>在</w:t>
      </w:r>
      <w:r>
        <w:rPr>
          <w:rFonts w:asciiTheme="minorEastAsia" w:eastAsiaTheme="minorEastAsia" w:hAnsiTheme="minorEastAsia"/>
        </w:rPr>
        <w:t>受邀的国际友人中</w:t>
      </w:r>
      <w:r>
        <w:rPr>
          <w:rFonts w:asciiTheme="minorEastAsia" w:eastAsiaTheme="minorEastAsia" w:hAnsiTheme="minorEastAsia" w:hint="eastAsia"/>
        </w:rPr>
        <w:t>，</w:t>
      </w:r>
      <w:r>
        <w:rPr>
          <w:rFonts w:asciiTheme="minorEastAsia" w:eastAsiaTheme="minorEastAsia" w:hAnsiTheme="minorEastAsia"/>
        </w:rPr>
        <w:t>倪铁平是唯一一位华裔，受到了时任国家主席胡锦涛的接见。这是中国人民对外友好协会对倪铁平多年以来，为中国民间公共外交事业所做贡献的最高肯定。</w:t>
      </w:r>
    </w:p>
    <w:p w:rsidR="00BC39A1" w:rsidRDefault="007749B9">
      <w:pPr>
        <w:spacing w:line="276" w:lineRule="auto"/>
        <w:jc w:val="center"/>
        <w:rPr>
          <w:rFonts w:asciiTheme="minorEastAsia" w:eastAsiaTheme="minorEastAsia" w:hAnsiTheme="minorEastAsia"/>
        </w:rPr>
      </w:pPr>
      <w:r>
        <w:rPr>
          <w:rFonts w:asciiTheme="minorEastAsia" w:eastAsiaTheme="minorEastAsia" w:hAnsiTheme="minorEastAsia"/>
          <w:noProof/>
        </w:rPr>
        <w:drawing>
          <wp:inline distT="0" distB="0" distL="0" distR="0">
            <wp:extent cx="3275351" cy="2456513"/>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2927" cy="2477195"/>
                    </a:xfrm>
                    <a:prstGeom prst="rect">
                      <a:avLst/>
                    </a:prstGeom>
                  </pic:spPr>
                </pic:pic>
              </a:graphicData>
            </a:graphic>
          </wp:inline>
        </w:drawing>
      </w:r>
    </w:p>
    <w:p w:rsidR="00BC39A1" w:rsidRDefault="007D4D6C">
      <w:pPr>
        <w:spacing w:line="276" w:lineRule="auto"/>
        <w:ind w:firstLineChars="200" w:firstLine="361"/>
        <w:jc w:val="center"/>
        <w:rPr>
          <w:rFonts w:ascii="黑体" w:eastAsia="黑体" w:hAnsi="黑体"/>
          <w:b/>
          <w:sz w:val="18"/>
          <w:szCs w:val="18"/>
        </w:rPr>
      </w:pPr>
      <w:r>
        <w:rPr>
          <w:rFonts w:ascii="黑体" w:eastAsia="黑体" w:hAnsi="黑体" w:hint="eastAsia"/>
          <w:b/>
          <w:sz w:val="18"/>
          <w:szCs w:val="18"/>
        </w:rPr>
        <w:t>倪铁平和奥地利总理菲曼</w:t>
      </w:r>
    </w:p>
    <w:p w:rsidR="00BC39A1"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倪铁平</w:t>
      </w:r>
      <w:r>
        <w:rPr>
          <w:rFonts w:asciiTheme="minorEastAsia" w:eastAsiaTheme="minorEastAsia" w:hAnsiTheme="minorEastAsia"/>
        </w:rPr>
        <w:t>不仅积极促进两国经贸合作</w:t>
      </w:r>
      <w:r>
        <w:rPr>
          <w:rFonts w:asciiTheme="minorEastAsia" w:eastAsiaTheme="minorEastAsia" w:hAnsiTheme="minorEastAsia" w:hint="eastAsia"/>
        </w:rPr>
        <w:t>，</w:t>
      </w:r>
      <w:r>
        <w:rPr>
          <w:rFonts w:asciiTheme="minorEastAsia" w:eastAsiaTheme="minorEastAsia" w:hAnsiTheme="minorEastAsia"/>
        </w:rPr>
        <w:t>更</w:t>
      </w:r>
      <w:r>
        <w:rPr>
          <w:rFonts w:asciiTheme="minorEastAsia" w:eastAsiaTheme="minorEastAsia" w:hAnsiTheme="minorEastAsia" w:hint="eastAsia"/>
        </w:rPr>
        <w:t>努力</w:t>
      </w:r>
      <w:r>
        <w:rPr>
          <w:rFonts w:asciiTheme="minorEastAsia" w:eastAsiaTheme="minorEastAsia" w:hAnsiTheme="minorEastAsia"/>
        </w:rPr>
        <w:t>维护华人权益</w:t>
      </w:r>
      <w:r>
        <w:rPr>
          <w:rFonts w:asciiTheme="minorEastAsia" w:eastAsiaTheme="minorEastAsia" w:hAnsiTheme="minorEastAsia" w:hint="eastAsia"/>
        </w:rPr>
        <w:t>。</w:t>
      </w:r>
      <w:r>
        <w:rPr>
          <w:rFonts w:asciiTheme="minorEastAsia" w:eastAsiaTheme="minorEastAsia" w:hAnsiTheme="minorEastAsia"/>
        </w:rPr>
        <w:t>2009年5月欧洲议会选举之后，欧盟委员会首次向倪铁平所任会长的奥中国际经济贸易促进会发</w:t>
      </w:r>
      <w:bookmarkStart w:id="0" w:name="_GoBack"/>
      <w:bookmarkEnd w:id="0"/>
      <w:r>
        <w:rPr>
          <w:rFonts w:asciiTheme="minorEastAsia" w:eastAsiaTheme="minorEastAsia" w:hAnsiTheme="minorEastAsia"/>
        </w:rPr>
        <w:t>出邀请，于7月5日至8日组团，专程前往布鲁塞尔访问欧盟委员会和欧洲议会。倪铁平所率的华人考察团，受到了欧盟外事和周边国家事务委员会瓦尔德纳部长的接见和会晤。在会晤中，倪铁平会长强调欧洲华人移民一直遵纪守法，与当地社会和谐相处的事实，并反映了西班牙的“6•16”事件给华人移民造成了伤害和负面影响，希望欧盟委员会彻查类似事件，引起重视。会晤之后，欧盟委员会为此感到震惊，并表示高度重视。</w:t>
      </w:r>
      <w:r>
        <w:rPr>
          <w:rFonts w:asciiTheme="minorEastAsia" w:eastAsiaTheme="minorEastAsia" w:hAnsiTheme="minorEastAsia" w:hint="eastAsia"/>
        </w:rPr>
        <w:t>拳拳赤子心，悠悠故国情。正是因为有倪铁平先生这样勇于为华侨华人发声的人，海外华人才能在外立足发展。倪铁平先生虽已身处高位，却始终不忘侨界团结互助的精神，努力帮助华侨华人融入当地社会，达则兼济天下，堪称华侨楷模。</w:t>
      </w:r>
    </w:p>
    <w:p w:rsidR="00610CA4" w:rsidRDefault="00610CA4" w:rsidP="000827A6">
      <w:pPr>
        <w:spacing w:line="276" w:lineRule="auto"/>
        <w:rPr>
          <w:rFonts w:asciiTheme="minorEastAsia" w:eastAsiaTheme="minorEastAsia" w:hAnsiTheme="minorEastAsia"/>
        </w:rPr>
      </w:pPr>
    </w:p>
    <w:p w:rsidR="00610CA4" w:rsidRDefault="00610CA4" w:rsidP="00610CA4">
      <w:pPr>
        <w:spacing w:line="276" w:lineRule="auto"/>
        <w:jc w:val="center"/>
        <w:rPr>
          <w:rFonts w:asciiTheme="minorEastAsia" w:eastAsiaTheme="minorEastAsia" w:hAnsiTheme="minorEastAsia"/>
        </w:rPr>
      </w:pPr>
      <w:r>
        <w:rPr>
          <w:rFonts w:asciiTheme="minorEastAsia" w:eastAsiaTheme="minorEastAsia" w:hAnsiTheme="minorEastAsia" w:hint="eastAsia"/>
          <w:noProof/>
        </w:rPr>
        <w:lastRenderedPageBreak/>
        <w:drawing>
          <wp:inline distT="0" distB="0" distL="0" distR="0">
            <wp:extent cx="3237876" cy="2165906"/>
            <wp:effectExtent l="0" t="0" r="63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281604944243_.pic.jpg"/>
                    <pic:cNvPicPr/>
                  </pic:nvPicPr>
                  <pic:blipFill>
                    <a:blip r:embed="rId13">
                      <a:extLst>
                        <a:ext uri="{28A0092B-C50C-407E-A947-70E740481C1C}">
                          <a14:useLocalDpi xmlns:a14="http://schemas.microsoft.com/office/drawing/2010/main" val="0"/>
                        </a:ext>
                      </a:extLst>
                    </a:blip>
                    <a:stretch>
                      <a:fillRect/>
                    </a:stretch>
                  </pic:blipFill>
                  <pic:spPr>
                    <a:xfrm>
                      <a:off x="0" y="0"/>
                      <a:ext cx="3268569" cy="2186437"/>
                    </a:xfrm>
                    <a:prstGeom prst="rect">
                      <a:avLst/>
                    </a:prstGeom>
                  </pic:spPr>
                </pic:pic>
              </a:graphicData>
            </a:graphic>
          </wp:inline>
        </w:drawing>
      </w:r>
    </w:p>
    <w:p w:rsidR="00610CA4" w:rsidRDefault="00610CA4" w:rsidP="00610CA4">
      <w:pPr>
        <w:spacing w:line="276" w:lineRule="auto"/>
        <w:jc w:val="center"/>
        <w:rPr>
          <w:rFonts w:ascii="黑体" w:eastAsia="黑体" w:hAnsi="黑体"/>
          <w:b/>
          <w:sz w:val="18"/>
          <w:szCs w:val="18"/>
        </w:rPr>
      </w:pPr>
      <w:r w:rsidRPr="00610CA4">
        <w:rPr>
          <w:rFonts w:ascii="黑体" w:eastAsia="黑体" w:hAnsi="黑体" w:hint="eastAsia"/>
          <w:b/>
          <w:sz w:val="18"/>
          <w:szCs w:val="18"/>
        </w:rPr>
        <w:t>2009年7月11</w:t>
      </w:r>
      <w:r>
        <w:rPr>
          <w:rFonts w:ascii="黑体" w:eastAsia="黑体" w:hAnsi="黑体" w:hint="eastAsia"/>
          <w:b/>
          <w:sz w:val="18"/>
          <w:szCs w:val="18"/>
        </w:rPr>
        <w:t>日</w:t>
      </w:r>
    </w:p>
    <w:p w:rsidR="007B2B80" w:rsidRPr="00610CA4" w:rsidRDefault="00610CA4" w:rsidP="000827A6">
      <w:pPr>
        <w:spacing w:line="276" w:lineRule="auto"/>
        <w:jc w:val="center"/>
        <w:rPr>
          <w:rFonts w:ascii="黑体" w:eastAsia="黑体" w:hAnsi="黑体"/>
          <w:b/>
          <w:sz w:val="18"/>
          <w:szCs w:val="18"/>
        </w:rPr>
      </w:pPr>
      <w:r w:rsidRPr="00610CA4">
        <w:rPr>
          <w:rFonts w:ascii="黑体" w:eastAsia="黑体" w:hAnsi="黑体" w:hint="eastAsia"/>
          <w:b/>
          <w:sz w:val="18"/>
          <w:szCs w:val="18"/>
        </w:rPr>
        <w:t>欧盟委员会首次邀请欧洲华人社团奥地利奥中国际经济贸易促进会访问欧盟委员会</w:t>
      </w:r>
    </w:p>
    <w:p w:rsidR="007B2B80" w:rsidRDefault="007B2B80">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2011年欧洲议会再次向奥中国际经济贸易促进会发出邀请，倪铁平组织了由16人组成的大型考察团，</w:t>
      </w:r>
      <w:r>
        <w:rPr>
          <w:rFonts w:asciiTheme="minorEastAsia" w:eastAsiaTheme="minorEastAsia" w:hAnsiTheme="minorEastAsia" w:hint="eastAsia"/>
        </w:rPr>
        <w:t>再次</w:t>
      </w:r>
      <w:r>
        <w:rPr>
          <w:rFonts w:asciiTheme="minorEastAsia" w:eastAsiaTheme="minorEastAsia" w:hAnsiTheme="minorEastAsia"/>
        </w:rPr>
        <w:t xml:space="preserve">前往欧洲议会总部进行访问，与欧洲议会和欧盟委员会建立了友好关系。奥中国际经济促进会还相继受到奥地利驻外使领馆和机构的邀请，组团访问了意大利罗马、西班牙马德里、保 加利亚索菲特、法国巴黎、荷兰阿姆斯特丹，与所驻国的驻外机构和政府组织建立了不 同形式的交流与合作，形成多方位、多渠道、宽领域、深层次的民间公共外交格局。 </w:t>
      </w:r>
    </w:p>
    <w:p w:rsidR="007608C0" w:rsidRDefault="000827A6" w:rsidP="000827A6">
      <w:pPr>
        <w:spacing w:line="276" w:lineRule="auto"/>
        <w:ind w:firstLineChars="200" w:firstLine="361"/>
        <w:jc w:val="center"/>
        <w:rPr>
          <w:rFonts w:asciiTheme="minorEastAsia" w:eastAsiaTheme="minorEastAsia" w:hAnsiTheme="minorEastAsia"/>
        </w:rPr>
      </w:pPr>
      <w:r>
        <w:rPr>
          <w:rFonts w:ascii="黑体" w:eastAsia="黑体" w:hAnsi="黑体" w:hint="eastAsia"/>
          <w:b/>
          <w:noProof/>
          <w:sz w:val="18"/>
          <w:szCs w:val="18"/>
        </w:rPr>
        <w:drawing>
          <wp:inline distT="0" distB="0" distL="0" distR="0" wp14:anchorId="2E524672" wp14:editId="25655829">
            <wp:extent cx="3237875" cy="2149199"/>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91604944250_.pi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4079" cy="2173230"/>
                    </a:xfrm>
                    <a:prstGeom prst="rect">
                      <a:avLst/>
                    </a:prstGeom>
                  </pic:spPr>
                </pic:pic>
              </a:graphicData>
            </a:graphic>
          </wp:inline>
        </w:drawing>
      </w:r>
    </w:p>
    <w:p w:rsidR="000827A6" w:rsidRDefault="000827A6" w:rsidP="000827A6">
      <w:pPr>
        <w:spacing w:line="276" w:lineRule="auto"/>
        <w:jc w:val="center"/>
        <w:rPr>
          <w:rFonts w:ascii="黑体" w:eastAsia="黑体" w:hAnsi="黑体"/>
          <w:b/>
          <w:sz w:val="18"/>
          <w:szCs w:val="18"/>
        </w:rPr>
      </w:pPr>
      <w:r w:rsidRPr="007B2B80">
        <w:rPr>
          <w:rFonts w:ascii="黑体" w:eastAsia="黑体" w:hAnsi="黑体" w:hint="eastAsia"/>
          <w:b/>
          <w:sz w:val="18"/>
          <w:szCs w:val="18"/>
        </w:rPr>
        <w:t>2010年4月5</w:t>
      </w:r>
      <w:r>
        <w:rPr>
          <w:rFonts w:ascii="黑体" w:eastAsia="黑体" w:hAnsi="黑体" w:hint="eastAsia"/>
          <w:b/>
          <w:sz w:val="18"/>
          <w:szCs w:val="18"/>
        </w:rPr>
        <w:t>日</w:t>
      </w:r>
    </w:p>
    <w:p w:rsidR="000827A6" w:rsidRPr="007B2B80" w:rsidRDefault="000827A6" w:rsidP="000827A6">
      <w:pPr>
        <w:spacing w:line="276" w:lineRule="auto"/>
        <w:jc w:val="center"/>
        <w:rPr>
          <w:rFonts w:ascii="黑体" w:eastAsia="黑体" w:hAnsi="黑体"/>
          <w:b/>
          <w:sz w:val="18"/>
          <w:szCs w:val="18"/>
        </w:rPr>
      </w:pPr>
      <w:r w:rsidRPr="007B2B80">
        <w:rPr>
          <w:rFonts w:ascii="黑体" w:eastAsia="黑体" w:hAnsi="黑体" w:hint="eastAsia"/>
          <w:b/>
          <w:sz w:val="18"/>
          <w:szCs w:val="18"/>
        </w:rPr>
        <w:t>欧洲议会总部再次邀请奥中国际经济贸易促进会访问斯特拉斯堡欧洲议会总部做客</w:t>
      </w:r>
    </w:p>
    <w:p w:rsidR="000827A6" w:rsidRPr="000827A6" w:rsidRDefault="000827A6">
      <w:pPr>
        <w:spacing w:line="276" w:lineRule="auto"/>
        <w:ind w:firstLineChars="200" w:firstLine="480"/>
        <w:rPr>
          <w:rFonts w:asciiTheme="minorEastAsia" w:eastAsiaTheme="minorEastAsia" w:hAnsiTheme="minorEastAsia"/>
        </w:rPr>
      </w:pPr>
    </w:p>
    <w:p w:rsidR="00BC39A1" w:rsidRDefault="007608C0">
      <w:pPr>
        <w:spacing w:line="276" w:lineRule="auto"/>
        <w:ind w:firstLineChars="200" w:firstLine="482"/>
        <w:rPr>
          <w:rFonts w:asciiTheme="minorEastAsia" w:eastAsiaTheme="minorEastAsia" w:hAnsiTheme="minorEastAsia"/>
          <w:b/>
        </w:rPr>
      </w:pPr>
      <w:r w:rsidRPr="007608C0">
        <w:rPr>
          <w:rFonts w:asciiTheme="minorEastAsia" w:eastAsiaTheme="minorEastAsia" w:hAnsiTheme="minorEastAsia" w:hint="eastAsia"/>
          <w:b/>
        </w:rPr>
        <w:t>史上获此殊荣第一位华人</w:t>
      </w:r>
    </w:p>
    <w:p w:rsidR="007608C0" w:rsidRPr="007608C0" w:rsidRDefault="007608C0">
      <w:pPr>
        <w:spacing w:line="276" w:lineRule="auto"/>
        <w:ind w:firstLineChars="200" w:firstLine="482"/>
        <w:rPr>
          <w:rFonts w:asciiTheme="minorEastAsia" w:eastAsiaTheme="minorEastAsia" w:hAnsiTheme="minorEastAsia"/>
          <w:b/>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2012年底，奥地利联邦政府经济部根据奥地利联邦宪法第65条第二款规定，针对倪铁平长期以来为共和国的经济发展做出卓越贡献，提名倪铁平为联邦总统经济商务终身顾问。通过2年的严格审核，奥联邦总统于2014年11月14日签发任命状，任命倪铁平为联邦总统终身经济顾问。2014年11月25日，奥地利联邦政府副总理兼经济部长根据联邦总统授予，任命倪铁平为奥地利联邦政府终身经济顾问</w:t>
      </w:r>
      <w:r>
        <w:rPr>
          <w:rFonts w:asciiTheme="minorEastAsia" w:eastAsiaTheme="minorEastAsia" w:hAnsiTheme="minorEastAsia" w:hint="eastAsia"/>
        </w:rPr>
        <w:t>。2015年1月16日，上奥州政府为倪铁平举行庆祝酒会。</w:t>
      </w:r>
      <w:r>
        <w:rPr>
          <w:rFonts w:asciiTheme="minorEastAsia" w:eastAsiaTheme="minorEastAsia" w:hAnsiTheme="minorEastAsia"/>
        </w:rPr>
        <w:t>2015年1月25日，奥地利联邦商会主席莱特尔再次为倪铁平会长举行颁发仪式，任命倪铁平为奥地利联邦商会终身顾问</w:t>
      </w:r>
      <w:r>
        <w:rPr>
          <w:rFonts w:asciiTheme="minorEastAsia" w:eastAsiaTheme="minorEastAsia" w:hAnsiTheme="minorEastAsia" w:hint="eastAsia"/>
        </w:rPr>
        <w:t>。</w:t>
      </w:r>
    </w:p>
    <w:p w:rsidR="00BC39A1" w:rsidRPr="007D4D6C" w:rsidRDefault="00BC39A1">
      <w:pPr>
        <w:spacing w:line="276" w:lineRule="auto"/>
        <w:ind w:firstLineChars="200" w:firstLine="480"/>
        <w:rPr>
          <w:rFonts w:asciiTheme="minorEastAsia" w:eastAsiaTheme="minorEastAsia" w:hAnsiTheme="minorEastAsia"/>
        </w:rPr>
      </w:pPr>
    </w:p>
    <w:p w:rsidR="00BC39A1"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rPr>
        <w:t>2015年9月14日，正当倪铁平会长60岁生日之际，</w:t>
      </w:r>
      <w:r>
        <w:rPr>
          <w:rFonts w:asciiTheme="minorEastAsia" w:eastAsiaTheme="minorEastAsia" w:hAnsiTheme="minorEastAsia" w:hint="eastAsia"/>
        </w:rPr>
        <w:t>上奥州普林格州长和联邦商会主席莱特尔共同举行招待会。普林格州长代表州政府为倪铁平颁发州政府表彰证书，并赞扬倪铁平会长长期以来为上奥州的经济成长做出的杰出贡献。同时也提到了倪铁平为上奥州和中国山东省缔结友好省州</w:t>
      </w:r>
      <w:r>
        <w:rPr>
          <w:rFonts w:asciiTheme="minorEastAsia" w:eastAsiaTheme="minorEastAsia" w:hAnsiTheme="minorEastAsia" w:hint="eastAsia"/>
        </w:rPr>
        <w:lastRenderedPageBreak/>
        <w:t>和友好交流，牵线搭桥所发挥的积极作用。</w:t>
      </w:r>
      <w:r>
        <w:rPr>
          <w:rFonts w:asciiTheme="minorEastAsia" w:eastAsiaTheme="minorEastAsia" w:hAnsiTheme="minorEastAsia"/>
        </w:rPr>
        <w:t>奥联邦商会主席莱特尔特授予倪铁平金质勋章，以表彰倪铁平先生在促进奥中经济合作所作出的重大贡献，这也是德语地区经济界人士获得的最高荣誉，倪铁平先生是得此殊荣的第一位华人。</w:t>
      </w:r>
    </w:p>
    <w:p w:rsidR="00BC39A1" w:rsidRDefault="007749B9">
      <w:pPr>
        <w:spacing w:line="276" w:lineRule="auto"/>
        <w:jc w:val="center"/>
        <w:rPr>
          <w:rFonts w:asciiTheme="minorEastAsia" w:eastAsiaTheme="minorEastAsia" w:hAnsiTheme="minorEastAsia"/>
        </w:rPr>
      </w:pPr>
      <w:r>
        <w:rPr>
          <w:rFonts w:asciiTheme="minorEastAsia" w:eastAsiaTheme="minorEastAsia" w:hAnsiTheme="minorEastAsia"/>
          <w:noProof/>
        </w:rPr>
        <w:drawing>
          <wp:inline distT="0" distB="0" distL="0" distR="0">
            <wp:extent cx="3237875" cy="1825543"/>
            <wp:effectExtent l="0" t="0" r="63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296090" cy="1858365"/>
                    </a:xfrm>
                    <a:prstGeom prst="rect">
                      <a:avLst/>
                    </a:prstGeom>
                  </pic:spPr>
                </pic:pic>
              </a:graphicData>
            </a:graphic>
          </wp:inline>
        </w:drawing>
      </w:r>
    </w:p>
    <w:p w:rsidR="00572670" w:rsidRDefault="00572670">
      <w:pPr>
        <w:spacing w:line="276" w:lineRule="auto"/>
        <w:jc w:val="center"/>
        <w:rPr>
          <w:rFonts w:asciiTheme="minorEastAsia" w:eastAsiaTheme="minorEastAsia" w:hAnsiTheme="minorEastAsia"/>
        </w:rPr>
      </w:pPr>
      <w:r>
        <w:rPr>
          <w:rFonts w:asciiTheme="minorEastAsia" w:eastAsiaTheme="minorEastAsia" w:hAnsiTheme="minorEastAsia" w:hint="eastAsia"/>
          <w:noProof/>
        </w:rPr>
        <w:drawing>
          <wp:inline distT="0" distB="0" distL="0" distR="0">
            <wp:extent cx="3237875" cy="2155077"/>
            <wp:effectExtent l="0" t="0" r="635" b="44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3367" cy="2172044"/>
                    </a:xfrm>
                    <a:prstGeom prst="rect">
                      <a:avLst/>
                    </a:prstGeom>
                  </pic:spPr>
                </pic:pic>
              </a:graphicData>
            </a:graphic>
          </wp:inline>
        </w:drawing>
      </w:r>
    </w:p>
    <w:p w:rsidR="00572670" w:rsidRPr="00572670" w:rsidRDefault="007D4D6C" w:rsidP="00572670">
      <w:pPr>
        <w:jc w:val="center"/>
        <w:rPr>
          <w:rFonts w:ascii="黑体" w:eastAsia="黑体" w:hAnsi="黑体"/>
          <w:b/>
          <w:sz w:val="18"/>
          <w:szCs w:val="18"/>
        </w:rPr>
      </w:pPr>
      <w:r>
        <w:rPr>
          <w:rFonts w:ascii="黑体" w:eastAsia="黑体" w:hAnsi="黑体"/>
          <w:b/>
          <w:sz w:val="18"/>
          <w:szCs w:val="18"/>
        </w:rPr>
        <w:t>上奥州州长普林格向倪铁平颁发州政府表彰证书</w:t>
      </w:r>
      <w:r>
        <w:rPr>
          <w:rFonts w:ascii="黑体" w:eastAsia="黑体" w:hAnsi="黑体" w:hint="eastAsia"/>
          <w:b/>
          <w:sz w:val="18"/>
          <w:szCs w:val="18"/>
        </w:rPr>
        <w:t>、</w:t>
      </w:r>
      <w:r w:rsidRPr="007D4D6C">
        <w:rPr>
          <w:rFonts w:ascii="黑体" w:eastAsia="黑体" w:hAnsi="黑体"/>
          <w:b/>
          <w:sz w:val="18"/>
          <w:szCs w:val="18"/>
        </w:rPr>
        <w:t>州政府金质勋章及生日礼物</w:t>
      </w:r>
    </w:p>
    <w:p w:rsidR="00BC39A1" w:rsidRDefault="00BC39A1" w:rsidP="00E837CC">
      <w:pPr>
        <w:spacing w:line="276" w:lineRule="auto"/>
        <w:rPr>
          <w:rFonts w:asciiTheme="minorEastAsia" w:eastAsiaTheme="minorEastAsia" w:hAnsiTheme="minorEastAsia"/>
        </w:rPr>
      </w:pPr>
    </w:p>
    <w:p w:rsidR="007608C0"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奉献</w:t>
      </w:r>
      <w:r w:rsidR="007608C0">
        <w:rPr>
          <w:rFonts w:asciiTheme="minorEastAsia" w:eastAsiaTheme="minorEastAsia" w:hAnsiTheme="minorEastAsia" w:hint="eastAsia"/>
        </w:rPr>
        <w:t>，是一种不求回报的给予；</w:t>
      </w:r>
    </w:p>
    <w:p w:rsidR="007608C0"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奉献</w:t>
      </w:r>
      <w:r w:rsidR="007608C0">
        <w:rPr>
          <w:rFonts w:asciiTheme="minorEastAsia" w:eastAsiaTheme="minorEastAsia" w:hAnsiTheme="minorEastAsia" w:hint="eastAsia"/>
        </w:rPr>
        <w:t>，是一种高尚卓越的情操；</w:t>
      </w:r>
    </w:p>
    <w:p w:rsidR="007608C0"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奉献</w:t>
      </w:r>
      <w:r w:rsidR="007608C0">
        <w:rPr>
          <w:rFonts w:asciiTheme="minorEastAsia" w:eastAsiaTheme="minorEastAsia" w:hAnsiTheme="minorEastAsia" w:hint="eastAsia"/>
        </w:rPr>
        <w:t>，是一种舍己为人的精神！</w:t>
      </w:r>
    </w:p>
    <w:p w:rsidR="007608C0"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既包含着崇高的境界，也蕴含着不同的层次。</w:t>
      </w:r>
    </w:p>
    <w:p w:rsidR="007608C0" w:rsidRDefault="007608C0">
      <w:pPr>
        <w:spacing w:line="276" w:lineRule="auto"/>
        <w:ind w:firstLineChars="200" w:firstLine="480"/>
        <w:rPr>
          <w:rFonts w:asciiTheme="minorEastAsia" w:eastAsiaTheme="minorEastAsia" w:hAnsiTheme="minorEastAsia"/>
        </w:rPr>
      </w:pPr>
    </w:p>
    <w:p w:rsidR="007608C0" w:rsidRDefault="007749B9">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多年来。倪铁平先生不仅心系祖国，更借助各种优势帮助双方搭建沟通合作桥梁，将促进两国友好关系的事业落到实处，推动两国关系升温开花，堪称民间外交的典范！</w:t>
      </w:r>
    </w:p>
    <w:p w:rsidR="007608C0" w:rsidRDefault="007608C0">
      <w:pPr>
        <w:spacing w:line="276" w:lineRule="auto"/>
        <w:ind w:firstLineChars="200" w:firstLine="480"/>
        <w:rPr>
          <w:rFonts w:asciiTheme="minorEastAsia" w:eastAsiaTheme="minorEastAsia" w:hAnsiTheme="minorEastAsia"/>
        </w:rPr>
      </w:pPr>
    </w:p>
    <w:p w:rsidR="00572670" w:rsidRDefault="007749B9" w:rsidP="00572670">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倪铁平先生将毕生都奉献给了两国中奥两国交流与发展的事业中，他卓越的能力、超人的智慧、坚韧的品性、高尚的格局值得所有人敬佩！</w:t>
      </w:r>
    </w:p>
    <w:p w:rsidR="00572670" w:rsidRDefault="00572670" w:rsidP="00572670">
      <w:pPr>
        <w:spacing w:line="276" w:lineRule="auto"/>
        <w:ind w:firstLineChars="200" w:firstLine="480"/>
        <w:rPr>
          <w:rFonts w:asciiTheme="minorEastAsia" w:eastAsiaTheme="minorEastAsia" w:hAnsiTheme="minorEastAsia"/>
        </w:rPr>
      </w:pPr>
    </w:p>
    <w:p w:rsidR="007B2B80" w:rsidRPr="00572670" w:rsidRDefault="00572670" w:rsidP="00572670">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2019年，倪铁平先生与华人华侨们，为了华人的利益和中奥两国的美好未来摇旗呐喊助威，希望库尔茨东山再起，再次荣登总理宝座，</w:t>
      </w:r>
      <w:r w:rsidRPr="00572670">
        <w:rPr>
          <w:rFonts w:asciiTheme="minorEastAsia" w:eastAsiaTheme="minorEastAsia" w:hAnsiTheme="minorEastAsia" w:hint="eastAsia"/>
        </w:rPr>
        <w:t>给奥地利政坛带来一股新鲜空气、给奥地利人民带来新的思想、新的希望</w:t>
      </w:r>
      <w:r>
        <w:rPr>
          <w:rFonts w:asciiTheme="minorEastAsia" w:eastAsiaTheme="minorEastAsia" w:hAnsiTheme="minorEastAsia" w:hint="eastAsia"/>
        </w:rPr>
        <w:t>！</w:t>
      </w:r>
    </w:p>
    <w:p w:rsidR="007B2B80" w:rsidRDefault="007B2B80" w:rsidP="007B2B80">
      <w:pPr>
        <w:spacing w:line="276" w:lineRule="auto"/>
        <w:jc w:val="center"/>
        <w:rPr>
          <w:rFonts w:asciiTheme="minorEastAsia" w:eastAsiaTheme="minorEastAsia" w:hAnsiTheme="minorEastAsia"/>
        </w:rPr>
      </w:pPr>
      <w:r>
        <w:rPr>
          <w:rFonts w:asciiTheme="minorEastAsia" w:eastAsiaTheme="minorEastAsia" w:hAnsiTheme="minorEastAsia" w:hint="eastAsia"/>
          <w:noProof/>
        </w:rPr>
        <w:lastRenderedPageBreak/>
        <w:drawing>
          <wp:inline distT="0" distB="0" distL="0" distR="0">
            <wp:extent cx="3237876" cy="2370709"/>
            <wp:effectExtent l="0" t="0" r="635"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311604944259_.pi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61911" cy="2388307"/>
                    </a:xfrm>
                    <a:prstGeom prst="rect">
                      <a:avLst/>
                    </a:prstGeom>
                  </pic:spPr>
                </pic:pic>
              </a:graphicData>
            </a:graphic>
          </wp:inline>
        </w:drawing>
      </w:r>
    </w:p>
    <w:p w:rsidR="007B2B80" w:rsidRPr="007B2B80" w:rsidRDefault="007B2B80" w:rsidP="007B2B80">
      <w:pPr>
        <w:jc w:val="center"/>
        <w:rPr>
          <w:rFonts w:ascii="黑体" w:eastAsia="黑体" w:hAnsi="黑体" w:cs="Times New Roman"/>
          <w:b/>
          <w:color w:val="000000"/>
          <w:kern w:val="2"/>
          <w:sz w:val="18"/>
          <w:szCs w:val="18"/>
        </w:rPr>
      </w:pPr>
      <w:r w:rsidRPr="007B2B80">
        <w:rPr>
          <w:rFonts w:ascii="黑体" w:eastAsia="黑体" w:hAnsi="黑体" w:cs="Times New Roman" w:hint="eastAsia"/>
          <w:b/>
          <w:color w:val="000000"/>
          <w:kern w:val="2"/>
          <w:sz w:val="18"/>
          <w:szCs w:val="18"/>
        </w:rPr>
        <w:t>2019年秋，为库尔茨总理助选</w:t>
      </w:r>
    </w:p>
    <w:p w:rsidR="007B2B80" w:rsidRPr="007B2B80" w:rsidRDefault="007B2B80" w:rsidP="007B2B80">
      <w:pPr>
        <w:jc w:val="center"/>
        <w:rPr>
          <w:rFonts w:ascii="黑体" w:eastAsia="黑体" w:hAnsi="黑体" w:cs="Times New Roman"/>
          <w:b/>
          <w:color w:val="000000"/>
          <w:kern w:val="2"/>
          <w:sz w:val="18"/>
          <w:szCs w:val="18"/>
        </w:rPr>
      </w:pPr>
      <w:r w:rsidRPr="007B2B80">
        <w:rPr>
          <w:rFonts w:ascii="黑体" w:eastAsia="黑体" w:hAnsi="黑体" w:cs="Times New Roman" w:hint="eastAsia"/>
          <w:b/>
          <w:color w:val="000000"/>
          <w:kern w:val="2"/>
          <w:sz w:val="18"/>
          <w:szCs w:val="18"/>
        </w:rPr>
        <w:t>左起倪铁平，人民党国会党团主席温岑格，上奥地利州州长施德茨尔，倪文雯，库尔茨</w:t>
      </w:r>
    </w:p>
    <w:p w:rsidR="007B2B80" w:rsidRPr="007B2B80" w:rsidRDefault="007B2B80">
      <w:pPr>
        <w:spacing w:line="276" w:lineRule="auto"/>
        <w:ind w:firstLineChars="200" w:firstLine="480"/>
        <w:rPr>
          <w:rFonts w:asciiTheme="minorEastAsia" w:eastAsiaTheme="minorEastAsia" w:hAnsiTheme="minorEastAsia"/>
        </w:rPr>
      </w:pPr>
    </w:p>
    <w:p w:rsidR="00BC39A1" w:rsidRPr="00811DE6" w:rsidRDefault="007749B9" w:rsidP="00811DE6">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50年来，中奥两国努力在相互尊重、平等互利的基础上发展健康稳定的关系，开展广泛而深入的合作。2018年4月8日，在习近平主席和奥地利总统范德贝伦的共同见证下，何立峰主任与奥地利交通、创新和科技部部长霍费尔共同签署了《中华人民共和国国家发展和改革委员会与奥地利共和国联邦交通、创新与技术部关于未来就共建“一带一路”倡议开展合作的联合声明》。双方将在共建“一带一路”倡议框架下加强在基础设施、创新和技术合作。双方还将探讨开展三方合作，合作领域可包括基础设施(交通、能源和通信)、物流、技术、数字化、环境和可持续、农村发展、文化、旅游、金融服务等。相信在未来，中国与奥地利将会持续加强各层次交往，增进政治互信，扩大务实合作，推动两国</w:t>
      </w:r>
      <w:r w:rsidR="007608C0">
        <w:rPr>
          <w:rFonts w:asciiTheme="minorEastAsia" w:eastAsiaTheme="minorEastAsia" w:hAnsiTheme="minorEastAsia" w:hint="eastAsia"/>
        </w:rPr>
        <w:t>友好关系不断迈上新台阶，祝愿中奥交流硕果累累，中奥友谊万古长青！</w:t>
      </w:r>
    </w:p>
    <w:sectPr w:rsidR="00BC39A1" w:rsidRPr="00811DE6" w:rsidSect="009469B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舒体">
    <w:altName w:val="宋体"/>
    <w:panose1 w:val="020B0604020202020204"/>
    <w:charset w:val="86"/>
    <w:family w:val="auto"/>
    <w:pitch w:val="default"/>
    <w:sig w:usb0="00000000" w:usb1="00000000" w:usb2="00000010" w:usb3="00000000" w:csb0="00040000" w:csb1="00000000"/>
  </w:font>
  <w:font w:name="华文中宋">
    <w:panose1 w:val="02010600040101010101"/>
    <w:charset w:val="86"/>
    <w:family w:val="auto"/>
    <w:pitch w:val="variable"/>
    <w:sig w:usb0="00000001" w:usb1="080E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83"/>
    <w:rsid w:val="00037092"/>
    <w:rsid w:val="00063362"/>
    <w:rsid w:val="0006698F"/>
    <w:rsid w:val="000827A6"/>
    <w:rsid w:val="000A1689"/>
    <w:rsid w:val="000D7A1B"/>
    <w:rsid w:val="0011231E"/>
    <w:rsid w:val="0014534E"/>
    <w:rsid w:val="00154D68"/>
    <w:rsid w:val="001741D7"/>
    <w:rsid w:val="001C42DD"/>
    <w:rsid w:val="00267F83"/>
    <w:rsid w:val="002D116D"/>
    <w:rsid w:val="002F728B"/>
    <w:rsid w:val="00330FF8"/>
    <w:rsid w:val="00346433"/>
    <w:rsid w:val="00357EAF"/>
    <w:rsid w:val="003D0C63"/>
    <w:rsid w:val="004110A4"/>
    <w:rsid w:val="0042327E"/>
    <w:rsid w:val="00454E19"/>
    <w:rsid w:val="00456CB2"/>
    <w:rsid w:val="00470F37"/>
    <w:rsid w:val="004B0DC4"/>
    <w:rsid w:val="004C218F"/>
    <w:rsid w:val="004D433F"/>
    <w:rsid w:val="00572670"/>
    <w:rsid w:val="005C01BC"/>
    <w:rsid w:val="005D4E53"/>
    <w:rsid w:val="005F4BD1"/>
    <w:rsid w:val="00610CA4"/>
    <w:rsid w:val="007531EB"/>
    <w:rsid w:val="007608C0"/>
    <w:rsid w:val="007749B9"/>
    <w:rsid w:val="007B09E8"/>
    <w:rsid w:val="007B2B80"/>
    <w:rsid w:val="007D4D6C"/>
    <w:rsid w:val="008015EE"/>
    <w:rsid w:val="00811DE6"/>
    <w:rsid w:val="00865AE5"/>
    <w:rsid w:val="008865B7"/>
    <w:rsid w:val="0089201A"/>
    <w:rsid w:val="008A351F"/>
    <w:rsid w:val="008C0806"/>
    <w:rsid w:val="008F681F"/>
    <w:rsid w:val="00900C34"/>
    <w:rsid w:val="00902CDB"/>
    <w:rsid w:val="009108BA"/>
    <w:rsid w:val="009329E9"/>
    <w:rsid w:val="009469B6"/>
    <w:rsid w:val="00966CE9"/>
    <w:rsid w:val="00981121"/>
    <w:rsid w:val="00A33986"/>
    <w:rsid w:val="00A471BD"/>
    <w:rsid w:val="00A579AC"/>
    <w:rsid w:val="00A70948"/>
    <w:rsid w:val="00A9446D"/>
    <w:rsid w:val="00AB2A1E"/>
    <w:rsid w:val="00AC4CC1"/>
    <w:rsid w:val="00AD40BF"/>
    <w:rsid w:val="00B078B4"/>
    <w:rsid w:val="00B87422"/>
    <w:rsid w:val="00BC39A1"/>
    <w:rsid w:val="00BC60DF"/>
    <w:rsid w:val="00BE3835"/>
    <w:rsid w:val="00C23831"/>
    <w:rsid w:val="00CB1F49"/>
    <w:rsid w:val="00D04C4F"/>
    <w:rsid w:val="00DA1561"/>
    <w:rsid w:val="00DF11F0"/>
    <w:rsid w:val="00E614B2"/>
    <w:rsid w:val="00E837CC"/>
    <w:rsid w:val="00EB1F25"/>
    <w:rsid w:val="00EE1E44"/>
    <w:rsid w:val="00EF08EB"/>
    <w:rsid w:val="00F0109F"/>
    <w:rsid w:val="00F4285A"/>
    <w:rsid w:val="00F4544D"/>
    <w:rsid w:val="00F46A8C"/>
    <w:rsid w:val="00F959BE"/>
    <w:rsid w:val="5DDA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A236AF"/>
  <w15:docId w15:val="{46FF3989-CEBB-D042-90A2-B085F5D7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670"/>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C">
    <w:name w:val="ABC"/>
    <w:basedOn w:val="a"/>
    <w:qFormat/>
    <w:pPr>
      <w:widowControl w:val="0"/>
      <w:ind w:firstLineChars="200" w:firstLine="640"/>
      <w:jc w:val="both"/>
    </w:pPr>
    <w:rPr>
      <w:rFonts w:ascii="方正舒体" w:hAnsi="华文中宋" w:cs="Times New Roman"/>
      <w:color w:val="800080"/>
      <w:kern w:val="2"/>
      <w:sz w:val="28"/>
      <w:szCs w:val="28"/>
      <w14:shadow w14:blurRad="50800" w14:dist="38100" w14:dir="2700000" w14:sx="100000" w14:sy="100000" w14:kx="0" w14:ky="0" w14:algn="tl">
        <w14:srgbClr w14:val="000000">
          <w14:alpha w14:val="60000"/>
        </w14:srgbClr>
      </w14:shadow>
    </w:rPr>
  </w:style>
  <w:style w:type="paragraph" w:styleId="a3">
    <w:name w:val="Balloon Text"/>
    <w:basedOn w:val="a"/>
    <w:link w:val="a4"/>
    <w:rsid w:val="007749B9"/>
    <w:pPr>
      <w:widowControl w:val="0"/>
      <w:jc w:val="both"/>
    </w:pPr>
    <w:rPr>
      <w:rFonts w:hAnsi="Calibri" w:cs="Times New Roman"/>
      <w:color w:val="000000"/>
      <w:kern w:val="2"/>
      <w:sz w:val="18"/>
      <w:szCs w:val="18"/>
    </w:rPr>
  </w:style>
  <w:style w:type="character" w:customStyle="1" w:styleId="a4">
    <w:name w:val="批注框文本 字符"/>
    <w:basedOn w:val="a0"/>
    <w:link w:val="a3"/>
    <w:rsid w:val="007749B9"/>
    <w:rPr>
      <w:rFonts w:ascii="宋体" w:hAnsi="Calibri"/>
      <w:color w:val="000000"/>
      <w:kern w:val="2"/>
      <w:sz w:val="18"/>
      <w:szCs w:val="18"/>
    </w:rPr>
  </w:style>
  <w:style w:type="paragraph" w:styleId="a5">
    <w:name w:val="Date"/>
    <w:basedOn w:val="a"/>
    <w:next w:val="a"/>
    <w:link w:val="a6"/>
    <w:rsid w:val="007B2B80"/>
    <w:pPr>
      <w:widowControl w:val="0"/>
      <w:ind w:leftChars="2500" w:left="100"/>
      <w:jc w:val="both"/>
    </w:pPr>
    <w:rPr>
      <w:rFonts w:ascii="Calibri" w:hAnsi="Calibri" w:cs="Times New Roman"/>
      <w:color w:val="000000"/>
      <w:kern w:val="2"/>
      <w:sz w:val="21"/>
      <w:szCs w:val="21"/>
    </w:rPr>
  </w:style>
  <w:style w:type="character" w:customStyle="1" w:styleId="a6">
    <w:name w:val="日期 字符"/>
    <w:basedOn w:val="a0"/>
    <w:link w:val="a5"/>
    <w:rsid w:val="007B2B80"/>
    <w:rPr>
      <w:rFonts w:ascii="Calibri" w:hAnsi="Calibri"/>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539835">
      <w:bodyDiv w:val="1"/>
      <w:marLeft w:val="0"/>
      <w:marRight w:val="0"/>
      <w:marTop w:val="0"/>
      <w:marBottom w:val="0"/>
      <w:divBdr>
        <w:top w:val="none" w:sz="0" w:space="0" w:color="auto"/>
        <w:left w:val="none" w:sz="0" w:space="0" w:color="auto"/>
        <w:bottom w:val="none" w:sz="0" w:space="0" w:color="auto"/>
        <w:right w:val="none" w:sz="0" w:space="0" w:color="auto"/>
      </w:divBdr>
    </w:div>
    <w:div w:id="799768338">
      <w:bodyDiv w:val="1"/>
      <w:marLeft w:val="0"/>
      <w:marRight w:val="0"/>
      <w:marTop w:val="0"/>
      <w:marBottom w:val="0"/>
      <w:divBdr>
        <w:top w:val="none" w:sz="0" w:space="0" w:color="auto"/>
        <w:left w:val="none" w:sz="0" w:space="0" w:color="auto"/>
        <w:bottom w:val="none" w:sz="0" w:space="0" w:color="auto"/>
        <w:right w:val="none" w:sz="0" w:space="0" w:color="auto"/>
      </w:divBdr>
    </w:div>
    <w:div w:id="1018510236">
      <w:bodyDiv w:val="1"/>
      <w:marLeft w:val="0"/>
      <w:marRight w:val="0"/>
      <w:marTop w:val="0"/>
      <w:marBottom w:val="0"/>
      <w:divBdr>
        <w:top w:val="none" w:sz="0" w:space="0" w:color="auto"/>
        <w:left w:val="none" w:sz="0" w:space="0" w:color="auto"/>
        <w:bottom w:val="none" w:sz="0" w:space="0" w:color="auto"/>
        <w:right w:val="none" w:sz="0" w:space="0" w:color="auto"/>
      </w:divBdr>
    </w:div>
    <w:div w:id="159569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597040728@qq.com</dc:creator>
  <cp:lastModifiedBy>Microsoft Office User</cp:lastModifiedBy>
  <cp:revision>6</cp:revision>
  <cp:lastPrinted>2020-11-02T13:12:00Z</cp:lastPrinted>
  <dcterms:created xsi:type="dcterms:W3CDTF">2020-11-02T13:12:00Z</dcterms:created>
  <dcterms:modified xsi:type="dcterms:W3CDTF">2020-11-09T19:52:00Z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